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9AF18" w14:textId="792ECB2C" w:rsidR="007A40AB" w:rsidRPr="00FE046F" w:rsidRDefault="00113F39" w:rsidP="00FE046F">
      <w:pPr>
        <w:jc w:val="center"/>
        <w:rPr>
          <w:sz w:val="72"/>
          <w:szCs w:val="72"/>
        </w:rPr>
      </w:pPr>
      <w:r w:rsidRPr="00FE046F">
        <w:rPr>
          <w:sz w:val="72"/>
          <w:szCs w:val="72"/>
        </w:rPr>
        <w:t>FOCUS</w:t>
      </w:r>
    </w:p>
    <w:p w14:paraId="13354163" w14:textId="13998BEE" w:rsidR="00113F39" w:rsidRDefault="00113F39"/>
    <w:p w14:paraId="0499D440" w14:textId="423CDCED" w:rsidR="00FE046F" w:rsidRPr="00FE046F" w:rsidRDefault="00FE046F">
      <w:pPr>
        <w:rPr>
          <w:i/>
          <w:iCs/>
          <w:sz w:val="18"/>
          <w:szCs w:val="18"/>
        </w:rPr>
      </w:pPr>
      <w:r w:rsidRPr="00FE046F">
        <w:rPr>
          <w:i/>
          <w:iCs/>
          <w:sz w:val="18"/>
          <w:szCs w:val="18"/>
        </w:rPr>
        <w:t>Kurzversion:</w:t>
      </w:r>
    </w:p>
    <w:p w14:paraId="41BFA922" w14:textId="77777777" w:rsidR="008A442C" w:rsidRDefault="00113F39">
      <w:r>
        <w:t xml:space="preserve">Die Vliestapeten der Kollektion FOCUS ermöglichen die Gestaltung völlig neuer Wohnszenerien. Die Designs orientieren sich an natürlichen Strukturen und Materialien, sie sind sinnlich und subtil und dennoch kraftvoll und </w:t>
      </w:r>
      <w:r w:rsidRPr="00113F39">
        <w:t>atmosphärisch</w:t>
      </w:r>
      <w:r>
        <w:t>. Gegensätze scheinen vereint</w:t>
      </w:r>
      <w:r w:rsidR="008A442C">
        <w:t xml:space="preserve"> oder werden neu kombiniert und lassen so künstlerisch außergewöhnliche Strukturen entstehen. Flechten, Vulkanstein oder Schiefer erhalten durch raffinierte Details und Metallic-Effekte einen völlig neuen Spirit. </w:t>
      </w:r>
    </w:p>
    <w:p w14:paraId="5349A781" w14:textId="6EDC27FD" w:rsidR="008A442C" w:rsidRDefault="008A442C"/>
    <w:p w14:paraId="0EF70ADA" w14:textId="3B45C15F" w:rsidR="009E3DC0" w:rsidRDefault="009E3DC0">
      <w:r>
        <w:rPr>
          <w:i/>
          <w:iCs/>
          <w:sz w:val="18"/>
          <w:szCs w:val="18"/>
        </w:rPr>
        <w:t>Web</w:t>
      </w:r>
      <w:r w:rsidRPr="00FE046F">
        <w:rPr>
          <w:i/>
          <w:iCs/>
          <w:sz w:val="18"/>
          <w:szCs w:val="18"/>
        </w:rPr>
        <w:t>version</w:t>
      </w:r>
      <w:r>
        <w:rPr>
          <w:i/>
          <w:iCs/>
          <w:sz w:val="18"/>
          <w:szCs w:val="18"/>
        </w:rPr>
        <w:t>:</w:t>
      </w:r>
    </w:p>
    <w:p w14:paraId="7C965F90" w14:textId="33CE4E1E" w:rsidR="009E3DC0" w:rsidRDefault="009E3DC0" w:rsidP="009E3DC0">
      <w:r>
        <w:t>Optik der besondere</w:t>
      </w:r>
      <w:r w:rsidR="00FE6FD6">
        <w:t>n</w:t>
      </w:r>
      <w:r>
        <w:t xml:space="preserve"> ART</w:t>
      </w:r>
    </w:p>
    <w:p w14:paraId="2FDD1F62" w14:textId="77777777" w:rsidR="009E3DC0" w:rsidRDefault="009E3DC0" w:rsidP="009E3DC0">
      <w:r>
        <w:t xml:space="preserve">Die Vliestapeten der Kollektion FOCUS ermöglichen die Gestaltung völlig neuer Wohnszenerien. Die Designs orientieren sich an natürlichen Strukturen und Materialien, sie sind sinnlich und subtil und dennoch kraftvoll und </w:t>
      </w:r>
      <w:r w:rsidRPr="00113F39">
        <w:t>atmosphärisch</w:t>
      </w:r>
      <w:r>
        <w:t xml:space="preserve">. Gegensätze scheinen vereint oder werden neu kombiniert und lassen so künstlerisch außergewöhnliche Strukturen entstehen. Flechten, Vulkanstein oder Schiefer erhalten durch raffinierte Details und Metallic-Effekte einen völlig neuen Spirit. </w:t>
      </w:r>
    </w:p>
    <w:p w14:paraId="7F25E608" w14:textId="2E1248A2" w:rsidR="009E3DC0" w:rsidRDefault="009E3DC0" w:rsidP="009E3DC0">
      <w:r>
        <w:t xml:space="preserve">Die fünf Motive der digitalen Fototapeten passen sich optimal dem urbanen Industrie-Charme der Kollektion FOCUS an. Auch hier werden Gegensätze gekonnt in Szene gesetzt. Beton und Marmor in Kombination mit Gold oder Messing, verwitterte Flächen und Ornamente oder altes Mosaik und Putzstrukturen. </w:t>
      </w:r>
    </w:p>
    <w:p w14:paraId="21434A46" w14:textId="77777777" w:rsidR="009E3DC0" w:rsidRDefault="009E3DC0" w:rsidP="009E3DC0">
      <w:r w:rsidRPr="00DD11D8">
        <w:t xml:space="preserve">In </w:t>
      </w:r>
      <w:r>
        <w:t>ihrer</w:t>
      </w:r>
      <w:r w:rsidRPr="00DD11D8">
        <w:t xml:space="preserve"> eleganten Zurückhaltung bilde</w:t>
      </w:r>
      <w:r>
        <w:t xml:space="preserve">n die stilsicheren urbanen Designs somit </w:t>
      </w:r>
      <w:r w:rsidRPr="00DD11D8">
        <w:t>den idealen Rahmen für Wohnräume voller Entspanntheit und Inspiration.</w:t>
      </w:r>
    </w:p>
    <w:p w14:paraId="29DE58BB" w14:textId="77777777" w:rsidR="009E3DC0" w:rsidRDefault="009E3DC0"/>
    <w:p w14:paraId="4A10436C" w14:textId="01DF7271" w:rsidR="00FE046F" w:rsidRDefault="00FE046F">
      <w:r>
        <w:rPr>
          <w:i/>
          <w:iCs/>
          <w:sz w:val="18"/>
          <w:szCs w:val="18"/>
        </w:rPr>
        <w:t>Lang</w:t>
      </w:r>
      <w:r w:rsidR="009E3DC0">
        <w:rPr>
          <w:i/>
          <w:iCs/>
          <w:sz w:val="18"/>
          <w:szCs w:val="18"/>
        </w:rPr>
        <w:t>-/Presse</w:t>
      </w:r>
      <w:r w:rsidRPr="00FE046F">
        <w:rPr>
          <w:i/>
          <w:iCs/>
          <w:sz w:val="18"/>
          <w:szCs w:val="18"/>
        </w:rPr>
        <w:t>version:</w:t>
      </w:r>
    </w:p>
    <w:p w14:paraId="4544DE34" w14:textId="0C9793EB" w:rsidR="00FE046F" w:rsidRDefault="00FE046F" w:rsidP="00FE046F">
      <w:pPr>
        <w:rPr>
          <w:b/>
          <w:bCs/>
        </w:rPr>
      </w:pPr>
      <w:r w:rsidRPr="00FE046F">
        <w:rPr>
          <w:b/>
          <w:bCs/>
        </w:rPr>
        <w:t>Optik der besondere</w:t>
      </w:r>
      <w:r w:rsidR="00FE6FD6">
        <w:rPr>
          <w:b/>
          <w:bCs/>
        </w:rPr>
        <w:t>n</w:t>
      </w:r>
      <w:r w:rsidRPr="00FE046F">
        <w:rPr>
          <w:b/>
          <w:bCs/>
        </w:rPr>
        <w:t xml:space="preserve"> ART</w:t>
      </w:r>
    </w:p>
    <w:p w14:paraId="18B6238D" w14:textId="60CFADBD" w:rsidR="009E3DC0" w:rsidRPr="009E3DC0" w:rsidRDefault="009E3DC0" w:rsidP="00FE046F">
      <w:r>
        <w:t xml:space="preserve">Der Industrial Look erfährt gegenwärtig eine Weiterentwicklung hin zur Extravaganz, hin zum zeitlosen Glamour und Understatement. </w:t>
      </w:r>
      <w:r w:rsidR="004A0110">
        <w:t xml:space="preserve">Vorbei sind die Zeiten einfacher Beton- und Rostoptiken sowie bröckelndem Putz. Eine neue moderne Ästhetik kommt zum Vorschein, bei der die raue, wilde Natur als Ideengeber dient. Angereichert mit unerwarteten Gegensätzen und außergewöhnlichen Materialien mausert er sich zum „Industrie-Chic“ und wird somit mit völlig neuen Wohnstilen kombinierbar. </w:t>
      </w:r>
    </w:p>
    <w:p w14:paraId="7E0D3C7D" w14:textId="7DBDD2EC" w:rsidR="00FE046F" w:rsidRDefault="00FE046F" w:rsidP="00FE046F">
      <w:r>
        <w:t>Die Vliestapeten der Kollektion FOCUS ermöglichen die</w:t>
      </w:r>
      <w:r w:rsidR="004A0110">
        <w:t>se</w:t>
      </w:r>
      <w:r>
        <w:t xml:space="preserve"> Gestaltung </w:t>
      </w:r>
      <w:r w:rsidR="004A0110">
        <w:t xml:space="preserve">solch </w:t>
      </w:r>
      <w:r>
        <w:t xml:space="preserve">neuer Wohnszenerien. Die Designs orientieren sich an natürlichen Strukturen und Materialien, sie sind sinnlich und subtil und dennoch kraftvoll und </w:t>
      </w:r>
      <w:r w:rsidRPr="00113F39">
        <w:t>atmosphärisch</w:t>
      </w:r>
      <w:r>
        <w:t xml:space="preserve">. Gegensätze scheinen vereint oder werden neu kombiniert und lassen so künstlerisch außergewöhnliche Strukturen entstehen. Flechten, Vulkanstein oder Schiefer erhalten durch raffinierte Details und Metallic-Effekte einen völlig neuen Spirit. </w:t>
      </w:r>
    </w:p>
    <w:p w14:paraId="1A6424B9" w14:textId="7CACAFBB" w:rsidR="008A442C" w:rsidRDefault="00FE046F">
      <w:r>
        <w:t>Das</w:t>
      </w:r>
      <w:r w:rsidR="008A442C" w:rsidRPr="008A442C">
        <w:t xml:space="preserve"> </w:t>
      </w:r>
      <w:r w:rsidR="008A442C">
        <w:t>Design SLATE</w:t>
      </w:r>
      <w:r w:rsidR="008A442C" w:rsidRPr="008A442C">
        <w:t xml:space="preserve"> verleiht </w:t>
      </w:r>
      <w:r w:rsidR="008A442C">
        <w:t>den</w:t>
      </w:r>
      <w:r w:rsidR="008A442C" w:rsidRPr="008A442C">
        <w:t xml:space="preserve"> Wänden einen völlig neuen Charakter und sorgt für eine wunderbar vielschichtige Dimension. Die zarten Farbverläufe </w:t>
      </w:r>
      <w:r w:rsidR="008A442C">
        <w:t xml:space="preserve">erzeugen </w:t>
      </w:r>
      <w:r w:rsidR="008A442C" w:rsidRPr="008A442C">
        <w:t>einen atemberaubenden 3D-Effekt.</w:t>
      </w:r>
      <w:r w:rsidR="008A442C">
        <w:t xml:space="preserve"> Die </w:t>
      </w:r>
      <w:r w:rsidR="008A442C" w:rsidRPr="008A442C">
        <w:t>kühle Schiefer-Optik</w:t>
      </w:r>
      <w:r w:rsidR="008A442C">
        <w:t xml:space="preserve"> schafft</w:t>
      </w:r>
      <w:r w:rsidR="008A442C" w:rsidRPr="008A442C">
        <w:t xml:space="preserve"> die perfekte Balance zwischen Industrial-Style und purer Eleganz.</w:t>
      </w:r>
    </w:p>
    <w:p w14:paraId="78C3824D" w14:textId="67F3EE1E" w:rsidR="008A442C" w:rsidRDefault="008A442C">
      <w:r>
        <w:lastRenderedPageBreak/>
        <w:t>Auch das Design</w:t>
      </w:r>
      <w:r w:rsidRPr="008A442C">
        <w:t xml:space="preserve"> LOONA überzeugt </w:t>
      </w:r>
      <w:r w:rsidR="00236278">
        <w:t>mit</w:t>
      </w:r>
      <w:r w:rsidRPr="008A442C">
        <w:t xml:space="preserve"> stylischem Industrie-Charme. Struktur und Formensprache erinnern an mystische Kraterlandschaften und </w:t>
      </w:r>
      <w:r w:rsidR="00FE046F">
        <w:t xml:space="preserve">uralte </w:t>
      </w:r>
      <w:r w:rsidRPr="008A442C">
        <w:t>Vu</w:t>
      </w:r>
      <w:r>
        <w:t>l</w:t>
      </w:r>
      <w:r w:rsidRPr="008A442C">
        <w:t>kangestein</w:t>
      </w:r>
      <w:r w:rsidR="00FE046F">
        <w:t>e</w:t>
      </w:r>
      <w:r w:rsidRPr="008A442C">
        <w:t xml:space="preserve">. Hier verbindet sich </w:t>
      </w:r>
      <w:r w:rsidR="00FC70C6">
        <w:t xml:space="preserve">natürliche Extravaganz mit einem </w:t>
      </w:r>
      <w:r w:rsidRPr="008A442C">
        <w:t>Hauch Coolnes</w:t>
      </w:r>
      <w:r w:rsidR="00FC70C6">
        <w:t>s.</w:t>
      </w:r>
    </w:p>
    <w:p w14:paraId="43D6795D" w14:textId="6A54FD96" w:rsidR="00236278" w:rsidRDefault="00236278">
      <w:r>
        <w:t xml:space="preserve">Das Motiv QUARRY hingegen </w:t>
      </w:r>
      <w:r w:rsidRPr="00236278">
        <w:t>sorgt für ein ganz besonderes charmantes</w:t>
      </w:r>
      <w:r>
        <w:t xml:space="preserve"> Industrie-</w:t>
      </w:r>
      <w:r w:rsidRPr="00236278">
        <w:t xml:space="preserve">Ambiente. </w:t>
      </w:r>
      <w:r>
        <w:t>Große unebenen Steine bilden eine</w:t>
      </w:r>
      <w:r w:rsidR="00FC70C6">
        <w:t xml:space="preserve"> raue und</w:t>
      </w:r>
      <w:r>
        <w:t xml:space="preserve"> ursprüngliche, aber dennoch harmonische Atmosphäre. </w:t>
      </w:r>
      <w:r w:rsidRPr="00236278">
        <w:t xml:space="preserve">Eine </w:t>
      </w:r>
      <w:r>
        <w:t>besondere Raffinesse</w:t>
      </w:r>
      <w:r w:rsidRPr="00236278">
        <w:t xml:space="preserve"> wird durch feine Risse und Sprünge in den Steinen erzeugt, sodass die Wand an eine uralte Bruchsteinmauern erinnert.  </w:t>
      </w:r>
    </w:p>
    <w:p w14:paraId="6C9AD4B8" w14:textId="01C9DA12" w:rsidR="00236278" w:rsidRDefault="00FC70C6">
      <w:r>
        <w:t xml:space="preserve">Die </w:t>
      </w:r>
      <w:r w:rsidR="00236278" w:rsidRPr="00236278">
        <w:t xml:space="preserve">Liebe zum Detail spiegelt sich </w:t>
      </w:r>
      <w:r w:rsidR="00236278">
        <w:t xml:space="preserve">bei dem Motiv LAYE </w:t>
      </w:r>
      <w:r w:rsidR="00236278" w:rsidRPr="00236278">
        <w:t xml:space="preserve">vor allem in den kunstreichen Farbverläufen und den raffinierten Schattierungen wider, die das Muster besonders lebendig machen. </w:t>
      </w:r>
      <w:r>
        <w:t>Schichten rauen Betons lassen die Wände ursprünglich</w:t>
      </w:r>
      <w:r w:rsidR="00FE046F">
        <w:t xml:space="preserve"> organisch</w:t>
      </w:r>
      <w:r>
        <w:t xml:space="preserve"> und lässig urban erscheinen. </w:t>
      </w:r>
    </w:p>
    <w:p w14:paraId="39750419" w14:textId="432329C6" w:rsidR="00236278" w:rsidRDefault="00236278">
      <w:r>
        <w:t xml:space="preserve">BARK </w:t>
      </w:r>
      <w:r w:rsidRPr="00236278">
        <w:t>erinnert an ein abstraktes Gemälde und sorgt für eine wahrhaftige Eye-Catcher-Garantie. Die subtile Lebendigkeit und die zarten Ton-in-Ton Farbverläufe dieses Designs formen den idealen Rahmen für ein</w:t>
      </w:r>
      <w:r w:rsidR="00FC70C6">
        <w:t xml:space="preserve">en </w:t>
      </w:r>
      <w:r w:rsidRPr="00236278">
        <w:t>natürlich-ästhetische</w:t>
      </w:r>
      <w:r w:rsidR="00FE046F">
        <w:t>n</w:t>
      </w:r>
      <w:r w:rsidRPr="00236278">
        <w:t xml:space="preserve"> </w:t>
      </w:r>
      <w:r w:rsidR="00FC70C6">
        <w:t>Wohn-Look</w:t>
      </w:r>
      <w:r w:rsidRPr="00236278">
        <w:t>.</w:t>
      </w:r>
    </w:p>
    <w:p w14:paraId="0593D686" w14:textId="77777777" w:rsidR="00FE046F" w:rsidRDefault="00236278">
      <w:r>
        <w:t xml:space="preserve">Die </w:t>
      </w:r>
      <w:r w:rsidR="00FC70C6">
        <w:t>Designs</w:t>
      </w:r>
      <w:r>
        <w:t xml:space="preserve"> LICHEN, BARN und </w:t>
      </w:r>
      <w:r w:rsidR="00DD11D8">
        <w:t>DRIFT punkten vor allem mit einer</w:t>
      </w:r>
      <w:r w:rsidR="00FC70C6">
        <w:t xml:space="preserve"> eindrucksvollen</w:t>
      </w:r>
      <w:r w:rsidR="00DD11D8">
        <w:t xml:space="preserve"> Matt-Glanz-Kombination und dem Einsatz </w:t>
      </w:r>
      <w:r w:rsidR="00FC70C6">
        <w:t>filigraner</w:t>
      </w:r>
      <w:r w:rsidR="00DD11D8">
        <w:t xml:space="preserve"> Metallic-Effekte.</w:t>
      </w:r>
      <w:r w:rsidR="00FE046F">
        <w:t xml:space="preserve"> </w:t>
      </w:r>
    </w:p>
    <w:p w14:paraId="10D6F6BA" w14:textId="0E79336A" w:rsidR="00FE046F" w:rsidRDefault="00DD11D8">
      <w:r w:rsidRPr="00DD11D8">
        <w:t xml:space="preserve">Faszinierend schön: </w:t>
      </w:r>
      <w:r>
        <w:t xml:space="preserve">LICHEN </w:t>
      </w:r>
      <w:r w:rsidRPr="00DD11D8">
        <w:t>erinnert an eine Mischung aus natürlichen Flechten und zerklüftetem Gestein</w:t>
      </w:r>
      <w:r>
        <w:t xml:space="preserve"> mit fein </w:t>
      </w:r>
      <w:r w:rsidRPr="00DD11D8">
        <w:t>ziselierte</w:t>
      </w:r>
      <w:r w:rsidR="00FC70C6">
        <w:t>r</w:t>
      </w:r>
      <w:r w:rsidRPr="00DD11D8">
        <w:t xml:space="preserve"> </w:t>
      </w:r>
      <w:r w:rsidR="00FC70C6">
        <w:t>Reliefhaptik</w:t>
      </w:r>
      <w:r w:rsidRPr="00DD11D8">
        <w:t xml:space="preserve">. </w:t>
      </w:r>
      <w:r>
        <w:t>DRIFT dagegen wirkt a</w:t>
      </w:r>
      <w:r w:rsidRPr="00DD11D8">
        <w:t>rchaisch und sinnlich zugleich</w:t>
      </w:r>
      <w:r>
        <w:t>. Das Design erinnert an mystischen Strukturen im Wüstensand.</w:t>
      </w:r>
      <w:r w:rsidR="00FE046F">
        <w:t xml:space="preserve"> Das Motiv BARN sorgt für ein besonderes Raumerlebnis: eine patinierte Holzoptik in raffiniertem Zusammenspiel mit partiellen Glanz-Effekten auf verwitterten Holzmaserungen.</w:t>
      </w:r>
    </w:p>
    <w:p w14:paraId="230CC798" w14:textId="34CC8115" w:rsidR="00AD5768" w:rsidRDefault="00AD5768" w:rsidP="00AD5768">
      <w:r w:rsidRPr="00DD11D8">
        <w:t xml:space="preserve">In </w:t>
      </w:r>
      <w:r>
        <w:t>ihrer</w:t>
      </w:r>
      <w:r w:rsidRPr="00DD11D8">
        <w:t xml:space="preserve"> eleganten Zurückhaltung bilde</w:t>
      </w:r>
      <w:r>
        <w:t xml:space="preserve">n die stilsicheren urbanen Designs somit </w:t>
      </w:r>
      <w:r w:rsidRPr="00DD11D8">
        <w:t>den idealen Rahmen für Wohnräume voller Entspanntheit und Inspiration.</w:t>
      </w:r>
    </w:p>
    <w:p w14:paraId="2480DBB8" w14:textId="77777777" w:rsidR="009E3DC0" w:rsidRDefault="009E3DC0" w:rsidP="00AD5768"/>
    <w:p w14:paraId="79E82836" w14:textId="4881C0C1" w:rsidR="00CC1E84" w:rsidRPr="009E3DC0" w:rsidRDefault="009E3DC0">
      <w:pPr>
        <w:rPr>
          <w:b/>
          <w:bCs/>
        </w:rPr>
      </w:pPr>
      <w:r>
        <w:rPr>
          <w:b/>
          <w:bCs/>
        </w:rPr>
        <w:t xml:space="preserve">Digitale </w:t>
      </w:r>
      <w:r w:rsidRPr="009E3DC0">
        <w:rPr>
          <w:b/>
          <w:bCs/>
        </w:rPr>
        <w:t>Fotowände</w:t>
      </w:r>
    </w:p>
    <w:p w14:paraId="2756C45F" w14:textId="7E79FA8E" w:rsidR="00CC1E84" w:rsidRDefault="00CC1E84">
      <w:r>
        <w:t xml:space="preserve">Die fünf </w:t>
      </w:r>
      <w:r w:rsidR="00AD5768">
        <w:t xml:space="preserve">Motive der </w:t>
      </w:r>
      <w:r>
        <w:t>digitalen Fototapeten passen sich</w:t>
      </w:r>
      <w:r w:rsidR="00AD5768">
        <w:t xml:space="preserve"> optimal</w:t>
      </w:r>
      <w:r>
        <w:t xml:space="preserve"> dem urbanen Industrie-Charme der Kollektion an. </w:t>
      </w:r>
      <w:r w:rsidR="00AD5768">
        <w:t xml:space="preserve">Auch hier wird werden Gegensätze gekonnt in Szene gesetzt. Beton und Marmor in Kombination mit Gold oder Messing, verwitterte Flächen und Ornamente oder altes Mosaik und Putzstrukturen. </w:t>
      </w:r>
    </w:p>
    <w:p w14:paraId="4956FA1E" w14:textId="288E1C30" w:rsidR="00AD5768" w:rsidRDefault="00AD5768">
      <w:r>
        <w:t xml:space="preserve">Die Standardmaße der Fotowände liegen zwischen 3 m und 4,5 m Breite sowie 2,7 m Höhe. Jedes Motiv ist auf Anfrage auch in Wunschgröße lieferbar. </w:t>
      </w:r>
    </w:p>
    <w:p w14:paraId="78C8FF93" w14:textId="77777777" w:rsidR="00FE046F" w:rsidRDefault="00FE046F"/>
    <w:p w14:paraId="1C82CC2D" w14:textId="2CC7DA07" w:rsidR="00CC1E84" w:rsidRDefault="00CC1E84">
      <w:r>
        <w:t xml:space="preserve">Die Kollektion besteht aus insgesamt </w:t>
      </w:r>
      <w:r w:rsidR="00C1012A">
        <w:t>44</w:t>
      </w:r>
      <w:r>
        <w:t xml:space="preserve"> hochwertig </w:t>
      </w:r>
      <w:proofErr w:type="spellStart"/>
      <w:r>
        <w:t>heißverprägten</w:t>
      </w:r>
      <w:proofErr w:type="spellEnd"/>
      <w:r>
        <w:t xml:space="preserve"> Vliestapeten sowie </w:t>
      </w:r>
      <w:r w:rsidR="00AD5768">
        <w:t>5</w:t>
      </w:r>
      <w:r>
        <w:t xml:space="preserve"> digitalen Fototapeten auf Vliesträger</w:t>
      </w:r>
      <w:r w:rsidR="00AD5768">
        <w:t xml:space="preserve"> in Textil-Optik und </w:t>
      </w:r>
      <w:proofErr w:type="spellStart"/>
      <w:r w:rsidR="00AD5768">
        <w:t>Metallics</w:t>
      </w:r>
      <w:proofErr w:type="spellEnd"/>
      <w:r>
        <w:t xml:space="preserve">. </w:t>
      </w:r>
    </w:p>
    <w:p w14:paraId="0195F8A3" w14:textId="77777777" w:rsidR="00CC1E84" w:rsidRDefault="00CC1E84">
      <w:r>
        <w:t xml:space="preserve">Sie hat eine Laufzeit bis 12/2025. </w:t>
      </w:r>
    </w:p>
    <w:p w14:paraId="3E24B8EF" w14:textId="2062C99A" w:rsidR="00CC1E84" w:rsidRDefault="00CC1E84">
      <w:r>
        <w:t>D</w:t>
      </w:r>
      <w:r w:rsidR="00C1012A">
        <w:t>er</w:t>
      </w:r>
      <w:r>
        <w:t xml:space="preserve"> UVP</w:t>
      </w:r>
      <w:r w:rsidR="00AD5768">
        <w:t xml:space="preserve"> der Eurorolle</w:t>
      </w:r>
      <w:r>
        <w:t xml:space="preserve"> lieg</w:t>
      </w:r>
      <w:r w:rsidR="00C1012A">
        <w:t>t</w:t>
      </w:r>
      <w:r>
        <w:t xml:space="preserve"> </w:t>
      </w:r>
      <w:r w:rsidR="00C1012A">
        <w:t>bei 39,95</w:t>
      </w:r>
      <w:r>
        <w:t xml:space="preserve"> Euro.</w:t>
      </w:r>
    </w:p>
    <w:p w14:paraId="52B0DD68" w14:textId="2BEDDE63" w:rsidR="00AD5768" w:rsidRDefault="00AD5768">
      <w:r>
        <w:t>Preise der Fototapeten auf Anfrage.</w:t>
      </w:r>
    </w:p>
    <w:p w14:paraId="6260B514" w14:textId="77777777" w:rsidR="00CC1E84" w:rsidRDefault="00CC1E84"/>
    <w:p w14:paraId="08DE7E94" w14:textId="7D851699" w:rsidR="00DD11D8" w:rsidRDefault="00DD11D8"/>
    <w:p w14:paraId="1499A9DD" w14:textId="77777777" w:rsidR="00FC70C6" w:rsidRDefault="00FC70C6"/>
    <w:sectPr w:rsidR="00FC70C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4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F39"/>
    <w:rsid w:val="00113F39"/>
    <w:rsid w:val="00236278"/>
    <w:rsid w:val="004A0110"/>
    <w:rsid w:val="006E5BD1"/>
    <w:rsid w:val="007A40AB"/>
    <w:rsid w:val="008A442C"/>
    <w:rsid w:val="009E3DC0"/>
    <w:rsid w:val="00AD5768"/>
    <w:rsid w:val="00C1012A"/>
    <w:rsid w:val="00CC1E84"/>
    <w:rsid w:val="00DD11D8"/>
    <w:rsid w:val="00FC70C6"/>
    <w:rsid w:val="00FE046F"/>
    <w:rsid w:val="00FE6F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82C8E"/>
  <w15:chartTrackingRefBased/>
  <w15:docId w15:val="{436BAFB6-95A0-4F12-877E-5FF21432A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723</Words>
  <Characters>4562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Reddmann</dc:creator>
  <cp:keywords/>
  <dc:description/>
  <cp:lastModifiedBy>Silvia Reddmann</cp:lastModifiedBy>
  <cp:revision>3</cp:revision>
  <dcterms:created xsi:type="dcterms:W3CDTF">2022-07-18T08:59:00Z</dcterms:created>
  <dcterms:modified xsi:type="dcterms:W3CDTF">2022-08-09T08:29:00Z</dcterms:modified>
</cp:coreProperties>
</file>