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CFAEF" w14:textId="7AC50B7F" w:rsidR="007A40AB" w:rsidRDefault="00DF72A1" w:rsidP="00901471">
      <w:pPr>
        <w:jc w:val="center"/>
        <w:rPr>
          <w:b/>
          <w:bCs/>
          <w:sz w:val="36"/>
          <w:szCs w:val="36"/>
        </w:rPr>
      </w:pPr>
      <w:r>
        <w:rPr>
          <w:b/>
          <w:bCs/>
          <w:sz w:val="36"/>
          <w:szCs w:val="36"/>
        </w:rPr>
        <w:t>PLAY OF LIGHT</w:t>
      </w:r>
    </w:p>
    <w:p w14:paraId="7EEBD512" w14:textId="77777777" w:rsidR="009F6FBD" w:rsidRDefault="009F6FBD" w:rsidP="005E20CE">
      <w:pPr>
        <w:rPr>
          <w:i/>
          <w:iCs/>
          <w:sz w:val="18"/>
          <w:szCs w:val="18"/>
          <w:u w:val="single"/>
        </w:rPr>
      </w:pPr>
    </w:p>
    <w:p w14:paraId="4CFB8BD1" w14:textId="713C6FC7" w:rsidR="005E20CE" w:rsidRPr="005E20CE" w:rsidRDefault="003B74BE" w:rsidP="005E20CE">
      <w:pPr>
        <w:rPr>
          <w:i/>
          <w:iCs/>
          <w:sz w:val="18"/>
          <w:szCs w:val="18"/>
          <w:u w:val="single"/>
        </w:rPr>
      </w:pPr>
      <w:r>
        <w:rPr>
          <w:i/>
          <w:iCs/>
          <w:sz w:val="18"/>
          <w:szCs w:val="18"/>
          <w:u w:val="single"/>
        </w:rPr>
        <w:t>Kurzversion/</w:t>
      </w:r>
      <w:r w:rsidR="005E20CE">
        <w:rPr>
          <w:i/>
          <w:iCs/>
          <w:sz w:val="18"/>
          <w:szCs w:val="18"/>
          <w:u w:val="single"/>
        </w:rPr>
        <w:t>Web</w:t>
      </w:r>
      <w:r w:rsidR="007C13BC">
        <w:rPr>
          <w:i/>
          <w:iCs/>
          <w:sz w:val="18"/>
          <w:szCs w:val="18"/>
          <w:u w:val="single"/>
        </w:rPr>
        <w:t>/Presse</w:t>
      </w:r>
    </w:p>
    <w:p w14:paraId="596F454D" w14:textId="2B64178D" w:rsidR="009D3C69" w:rsidRPr="008E434A" w:rsidRDefault="00AE4F6C" w:rsidP="00DF72A1">
      <w:pPr>
        <w:rPr>
          <w:b/>
          <w:bCs/>
        </w:rPr>
      </w:pPr>
      <w:r w:rsidRPr="008E434A">
        <w:rPr>
          <w:b/>
          <w:bCs/>
        </w:rPr>
        <w:t>F</w:t>
      </w:r>
      <w:r w:rsidR="009D3C69" w:rsidRPr="008E434A">
        <w:rPr>
          <w:b/>
          <w:bCs/>
        </w:rPr>
        <w:t>aszinierende</w:t>
      </w:r>
      <w:r w:rsidRPr="008E434A">
        <w:rPr>
          <w:b/>
          <w:bCs/>
        </w:rPr>
        <w:t>r</w:t>
      </w:r>
      <w:r w:rsidR="009D3C69" w:rsidRPr="008E434A">
        <w:rPr>
          <w:b/>
          <w:bCs/>
        </w:rPr>
        <w:t xml:space="preserve"> Lichtertanz</w:t>
      </w:r>
    </w:p>
    <w:p w14:paraId="2176ECF4" w14:textId="2CCEF045" w:rsidR="00AE4F6C" w:rsidRPr="008E434A" w:rsidRDefault="00AE4F6C" w:rsidP="00F21F41">
      <w:r w:rsidRPr="008E434A">
        <w:t xml:space="preserve">Pure Verführung zeichnen die Designs der Kollektion Play </w:t>
      </w:r>
      <w:proofErr w:type="spellStart"/>
      <w:r w:rsidRPr="008E434A">
        <w:t>of</w:t>
      </w:r>
      <w:proofErr w:type="spellEnd"/>
      <w:r w:rsidRPr="008E434A">
        <w:t xml:space="preserve"> Light aus. Tauchen Sie ein in eine Welt, in der majestätische Pfauen, zarte Holunderblüten und üppiges Blätterwerk durch lichte Schattierungen und raffinierte Farbverläufe </w:t>
      </w:r>
      <w:r w:rsidR="00B63D00" w:rsidRPr="008E434A">
        <w:t>exquisite Wand-</w:t>
      </w:r>
      <w:r w:rsidRPr="008E434A">
        <w:t xml:space="preserve">Geschichten erzählen. </w:t>
      </w:r>
    </w:p>
    <w:p w14:paraId="207BC6F4" w14:textId="7C51EA37" w:rsidR="008E434A" w:rsidRPr="008E434A" w:rsidRDefault="00AE4F6C" w:rsidP="00F21F41">
      <w:r w:rsidRPr="008E434A">
        <w:t xml:space="preserve">Königliche Anmut verleiht das von filigranen Knospen umrankte Pfauenmotiv PAVO. </w:t>
      </w:r>
      <w:r w:rsidR="00B63D00" w:rsidRPr="008E434A">
        <w:t xml:space="preserve">Mit einem Hauch von Exotik und exzentrischer Eleganz sorgt das Design für einen besonders extravaganten Wohnstil. </w:t>
      </w:r>
      <w:r w:rsidRPr="008E434A">
        <w:t>Die zarten Holunderblüten im Motiv PURITY scheinen wie verwunschen im Morgentau zu schweben</w:t>
      </w:r>
      <w:r w:rsidR="008E434A" w:rsidRPr="008E434A">
        <w:t xml:space="preserve">. Sie </w:t>
      </w:r>
      <w:r w:rsidR="00B63D00" w:rsidRPr="008E434A">
        <w:t>zaubern eine magische Aura mit einzigartiger Leuchtkraft</w:t>
      </w:r>
      <w:r w:rsidRPr="008E434A">
        <w:t xml:space="preserve">. </w:t>
      </w:r>
      <w:r w:rsidR="00B63D00" w:rsidRPr="008E434A">
        <w:t xml:space="preserve">Auch beim Design DELICIOSA stehen Lichteffekte im Fokus. </w:t>
      </w:r>
      <w:r w:rsidR="008E434A" w:rsidRPr="008E434A">
        <w:t>Das Blätterwerk in seiner tropischen Fülle scheint lichtdurchflutet und voller Leichtigkeit.</w:t>
      </w:r>
    </w:p>
    <w:p w14:paraId="33C7D826" w14:textId="77777777" w:rsidR="008E434A" w:rsidRPr="008E434A" w:rsidRDefault="008E434A" w:rsidP="008E434A">
      <w:r w:rsidRPr="008E434A">
        <w:t>Die aufeinander abgestimmte Farbpalette, schafft ein stilvolles, ungezwungenes Wohnambiente, das ihr Zuhause in eine Oase für Geist, Körper und Seele verwandelt. Die Farben sind gedämpft und dennoch lebhaft, während das Spiel von Licht und Schatten ein faszinierendes visuelles Erlebnis schafft.</w:t>
      </w:r>
    </w:p>
    <w:p w14:paraId="55D1EA59" w14:textId="223EAECD" w:rsidR="000709D5" w:rsidRDefault="00602021" w:rsidP="000709D5">
      <w:pPr>
        <w:pBdr>
          <w:bottom w:val="single" w:sz="12" w:space="1" w:color="auto"/>
        </w:pBdr>
      </w:pPr>
      <w:r w:rsidRPr="008E434A">
        <w:t xml:space="preserve">Die Kollektion umfasst </w:t>
      </w:r>
      <w:r w:rsidR="000709D5" w:rsidRPr="008E434A">
        <w:t xml:space="preserve">3 </w:t>
      </w:r>
      <w:r w:rsidR="001E3C10" w:rsidRPr="008E434A">
        <w:t>außergewöhnliche</w:t>
      </w:r>
      <w:r w:rsidR="009166E4" w:rsidRPr="008E434A">
        <w:t xml:space="preserve"> </w:t>
      </w:r>
      <w:r w:rsidRPr="008E434A">
        <w:t>Designs und ein</w:t>
      </w:r>
      <w:r w:rsidR="001D0827" w:rsidRPr="008E434A">
        <w:t>e</w:t>
      </w:r>
      <w:r w:rsidRPr="008E434A">
        <w:t xml:space="preserve"> Unistruktur in </w:t>
      </w:r>
      <w:r w:rsidR="008C3C4B" w:rsidRPr="008E434A">
        <w:t>1</w:t>
      </w:r>
      <w:r w:rsidR="000709D5" w:rsidRPr="008E434A">
        <w:t>2</w:t>
      </w:r>
      <w:r w:rsidRPr="008E434A">
        <w:t xml:space="preserve"> </w:t>
      </w:r>
      <w:r w:rsidR="00CD5388" w:rsidRPr="008E434A">
        <w:t xml:space="preserve">attraktiven </w:t>
      </w:r>
      <w:r w:rsidRPr="008E434A">
        <w:t>Farbtönen</w:t>
      </w:r>
      <w:r w:rsidR="00CD5388" w:rsidRPr="008E434A">
        <w:t xml:space="preserve">. </w:t>
      </w:r>
      <w:r w:rsidR="001E3C10" w:rsidRPr="008E434A">
        <w:t>Für ein Zuhause voller Eleganz und moderner Ästhetik.</w:t>
      </w:r>
    </w:p>
    <w:p w14:paraId="55EF143B" w14:textId="77777777" w:rsidR="00CB1EFE" w:rsidRDefault="00CB1EFE" w:rsidP="000709D5">
      <w:pPr>
        <w:pBdr>
          <w:bottom w:val="single" w:sz="12" w:space="1" w:color="auto"/>
        </w:pBdr>
      </w:pPr>
    </w:p>
    <w:p w14:paraId="143D07A0" w14:textId="77777777" w:rsidR="00CB1EFE" w:rsidRPr="008E434A" w:rsidRDefault="00CB1EFE" w:rsidP="000709D5">
      <w:pPr>
        <w:pBdr>
          <w:bottom w:val="single" w:sz="12" w:space="1" w:color="auto"/>
        </w:pBdr>
      </w:pPr>
    </w:p>
    <w:p w14:paraId="138E7A2A" w14:textId="77777777" w:rsidR="00CB1EFE" w:rsidRPr="00CB1EFE" w:rsidRDefault="00CB1EFE" w:rsidP="00615AEA"/>
    <w:p w14:paraId="43372BAF" w14:textId="251CDD09" w:rsidR="00615AEA" w:rsidRDefault="00615AEA" w:rsidP="008E434A">
      <w:pPr>
        <w:pBdr>
          <w:bottom w:val="single" w:sz="12" w:space="1" w:color="auto"/>
        </w:pBdr>
        <w:rPr>
          <w:rFonts w:ascii="Arial" w:hAnsi="Arial" w:cs="Arial"/>
        </w:rPr>
      </w:pPr>
      <w:r w:rsidRPr="00910149">
        <w:rPr>
          <w:rFonts w:ascii="Arial" w:hAnsi="Arial" w:cs="Arial"/>
        </w:rPr>
        <w:t xml:space="preserve">Inhalt: </w:t>
      </w:r>
      <w:r>
        <w:rPr>
          <w:rFonts w:ascii="Arial" w:hAnsi="Arial" w:cs="Arial"/>
        </w:rPr>
        <w:t xml:space="preserve">24 </w:t>
      </w:r>
      <w:proofErr w:type="spellStart"/>
      <w:r>
        <w:rPr>
          <w:rFonts w:ascii="Arial" w:hAnsi="Arial" w:cs="Arial"/>
        </w:rPr>
        <w:t>heißverprägte</w:t>
      </w:r>
      <w:proofErr w:type="spellEnd"/>
      <w:r>
        <w:rPr>
          <w:rFonts w:ascii="Arial" w:hAnsi="Arial" w:cs="Arial"/>
        </w:rPr>
        <w:t xml:space="preserve"> Vliestapeten</w:t>
      </w:r>
    </w:p>
    <w:p w14:paraId="1653C570" w14:textId="77777777" w:rsidR="00CB1EFE" w:rsidRPr="00CB1EFE" w:rsidRDefault="00CB1EFE" w:rsidP="008E434A">
      <w:pPr>
        <w:pBdr>
          <w:bottom w:val="single" w:sz="12" w:space="1" w:color="auto"/>
        </w:pBdr>
        <w:rPr>
          <w:rFonts w:ascii="Arial" w:hAnsi="Arial" w:cs="Arial"/>
        </w:rPr>
      </w:pPr>
    </w:p>
    <w:p w14:paraId="2F07247B" w14:textId="77777777" w:rsidR="00CB1EFE" w:rsidRDefault="00CB1EFE" w:rsidP="00A32B85"/>
    <w:p w14:paraId="25B41101" w14:textId="77777777" w:rsidR="00CB1EFE" w:rsidRDefault="00CB1EFE" w:rsidP="00A32B85"/>
    <w:p w14:paraId="39D60AF1" w14:textId="5F873C63" w:rsidR="00281284" w:rsidRPr="00CB1EFE" w:rsidRDefault="006B1185" w:rsidP="006B1185">
      <w:pPr>
        <w:rPr>
          <w:i/>
          <w:iCs/>
          <w:sz w:val="18"/>
          <w:szCs w:val="18"/>
          <w:u w:val="single"/>
        </w:rPr>
      </w:pPr>
      <w:r w:rsidRPr="00560346">
        <w:rPr>
          <w:i/>
          <w:iCs/>
          <w:sz w:val="18"/>
          <w:szCs w:val="18"/>
          <w:u w:val="single"/>
        </w:rPr>
        <w:t>Newsletter:</w:t>
      </w:r>
    </w:p>
    <w:p w14:paraId="718A1484" w14:textId="77777777" w:rsidR="008E434A" w:rsidRPr="008E434A" w:rsidRDefault="008E434A" w:rsidP="008E434A">
      <w:pPr>
        <w:rPr>
          <w:b/>
          <w:bCs/>
        </w:rPr>
      </w:pPr>
      <w:r w:rsidRPr="008E434A">
        <w:rPr>
          <w:b/>
          <w:bCs/>
        </w:rPr>
        <w:t>Faszinierender Lichtertanz</w:t>
      </w:r>
    </w:p>
    <w:p w14:paraId="5941F381" w14:textId="77777777" w:rsidR="008E434A" w:rsidRPr="008E434A" w:rsidRDefault="008E434A" w:rsidP="008E434A">
      <w:r w:rsidRPr="008E434A">
        <w:t xml:space="preserve">Pure Verführung zeichnen die Designs der Kollektion Play </w:t>
      </w:r>
      <w:proofErr w:type="spellStart"/>
      <w:r w:rsidRPr="008E434A">
        <w:t>of</w:t>
      </w:r>
      <w:proofErr w:type="spellEnd"/>
      <w:r w:rsidRPr="008E434A">
        <w:t xml:space="preserve"> Light aus. Tauchen Sie ein in eine Welt, in der majestätische Pfauen, zarte Holunderblüten und üppiges Blätterwerk durch lichte Schattierungen und raffinierte Farbverläufe exquisite Wand-Geschichten erzählen. </w:t>
      </w:r>
    </w:p>
    <w:p w14:paraId="4F0949FE" w14:textId="77777777" w:rsidR="008E434A" w:rsidRPr="008E434A" w:rsidRDefault="008E434A" w:rsidP="008E434A">
      <w:r w:rsidRPr="008E434A">
        <w:t>Die aufeinander abgestimmte Farbpalette, schafft ein stilvolles, ungezwungenes Wohnambiente, das ihr Zuhause in eine Oase für Geist, Körper und Seele verwandelt. Die Farben sind gedämpft und dennoch lebhaft, während das Spiel von Licht und Schatten ein faszinierendes visuelles Erlebnis schafft.</w:t>
      </w:r>
    </w:p>
    <w:p w14:paraId="32687974" w14:textId="77777777" w:rsidR="008E434A" w:rsidRPr="008E434A" w:rsidRDefault="008E434A" w:rsidP="008E434A">
      <w:r w:rsidRPr="008E434A">
        <w:t>Die Kollektion umfasst 3 außergewöhnliche Designs und eine Unistruktur in 12 attraktiven Farbtönen. Für ein Zuhause voller Eleganz und moderner Ästhetik.</w:t>
      </w:r>
    </w:p>
    <w:p w14:paraId="1FE913BC" w14:textId="77777777" w:rsidR="00016AC2" w:rsidRPr="00016AC2" w:rsidRDefault="00016AC2" w:rsidP="00016AC2"/>
    <w:p w14:paraId="27790554" w14:textId="46FBCCA8" w:rsidR="00320A92" w:rsidRPr="00195756" w:rsidRDefault="00320A92" w:rsidP="00320A92">
      <w:r w:rsidRPr="00195756">
        <w:lastRenderedPageBreak/>
        <w:t xml:space="preserve">Das Design </w:t>
      </w:r>
      <w:r w:rsidRPr="00195756">
        <w:rPr>
          <w:b/>
          <w:bCs/>
        </w:rPr>
        <w:t>PAVO</w:t>
      </w:r>
      <w:r w:rsidRPr="00195756">
        <w:t xml:space="preserve"> verzaubert </w:t>
      </w:r>
      <w:r w:rsidR="008257E8" w:rsidRPr="00195756">
        <w:t xml:space="preserve">mit </w:t>
      </w:r>
      <w:r w:rsidR="008257E8">
        <w:t xml:space="preserve">der </w:t>
      </w:r>
      <w:r w:rsidR="008257E8" w:rsidRPr="00195756">
        <w:t>königlichen Eleganz</w:t>
      </w:r>
      <w:r>
        <w:t xml:space="preserve"> eines Pfaus</w:t>
      </w:r>
      <w:r w:rsidR="008E434A">
        <w:t>. Es</w:t>
      </w:r>
      <w:r w:rsidRPr="00195756">
        <w:t xml:space="preserve"> verleiht ihrem Zuhause </w:t>
      </w:r>
      <w:r w:rsidR="008257E8" w:rsidRPr="00195756">
        <w:t>eine</w:t>
      </w:r>
      <w:r w:rsidR="008257E8">
        <w:t>n</w:t>
      </w:r>
      <w:r w:rsidR="008257E8" w:rsidRPr="00195756">
        <w:t xml:space="preserve"> Hauch von Exotik</w:t>
      </w:r>
      <w:r w:rsidR="008257E8">
        <w:t xml:space="preserve"> und</w:t>
      </w:r>
      <w:r w:rsidR="008257E8" w:rsidRPr="00195756">
        <w:t xml:space="preserve"> </w:t>
      </w:r>
      <w:r w:rsidRPr="00195756">
        <w:t>eine einzigartige kunstvolle Note.</w:t>
      </w:r>
    </w:p>
    <w:p w14:paraId="68CE2508" w14:textId="4A6F6827" w:rsidR="00320A92" w:rsidRPr="00195756" w:rsidRDefault="00320A92" w:rsidP="00320A92">
      <w:r w:rsidRPr="00195756">
        <w:t xml:space="preserve">Lassen Sie sich von dem Design </w:t>
      </w:r>
      <w:r w:rsidRPr="00195756">
        <w:rPr>
          <w:b/>
          <w:bCs/>
        </w:rPr>
        <w:t>PURITY</w:t>
      </w:r>
      <w:r w:rsidRPr="00195756">
        <w:t xml:space="preserve"> in eine Oase der Ästhetik verführen, wo die Magie des Nebels die sanften Konturen der Holunderblüten in einem poetischen Tanz einfängt</w:t>
      </w:r>
      <w:r>
        <w:t>.</w:t>
      </w:r>
    </w:p>
    <w:p w14:paraId="476F829E" w14:textId="39126EAF" w:rsidR="00320A92" w:rsidRPr="00AE13BD" w:rsidRDefault="00320A92" w:rsidP="00320A92">
      <w:pPr>
        <w:rPr>
          <w:rFonts w:cstheme="minorHAnsi"/>
        </w:rPr>
      </w:pPr>
      <w:r w:rsidRPr="00AE13BD">
        <w:rPr>
          <w:rFonts w:cstheme="minorHAnsi"/>
        </w:rPr>
        <w:t xml:space="preserve">Das üppige Blätterwerk des Designs </w:t>
      </w:r>
      <w:r w:rsidRPr="00AE13BD">
        <w:rPr>
          <w:rFonts w:cstheme="minorHAnsi"/>
          <w:b/>
          <w:bCs/>
        </w:rPr>
        <w:t>DELICIOSA</w:t>
      </w:r>
      <w:r w:rsidRPr="00AE13BD">
        <w:rPr>
          <w:rFonts w:cstheme="minorHAnsi"/>
        </w:rPr>
        <w:t xml:space="preserve"> verleiht ihrem Wohnambiente eine </w:t>
      </w:r>
      <w:r w:rsidRPr="00AE13BD">
        <w:rPr>
          <w:rFonts w:cstheme="minorHAnsi"/>
          <w:shd w:val="clear" w:color="auto" w:fill="FFFFFF"/>
        </w:rPr>
        <w:t>einzigartige Mischung aus Exotik, Leichtigkeit und natürlicher Frische</w:t>
      </w:r>
      <w:r w:rsidR="002C7A65">
        <w:rPr>
          <w:rFonts w:cstheme="minorHAnsi"/>
          <w:shd w:val="clear" w:color="auto" w:fill="FFFFFF"/>
        </w:rPr>
        <w:t>.</w:t>
      </w:r>
    </w:p>
    <w:p w14:paraId="45926BED" w14:textId="68652CAA" w:rsidR="00615AEA" w:rsidRDefault="00320A92" w:rsidP="00320A92">
      <w:r w:rsidRPr="00320A92">
        <w:t xml:space="preserve">Die Putzoptik des unifarbenen Designs </w:t>
      </w:r>
      <w:r w:rsidR="00132550" w:rsidRPr="00132550">
        <w:rPr>
          <w:b/>
          <w:bCs/>
        </w:rPr>
        <w:t>SAVANNA</w:t>
      </w:r>
      <w:r w:rsidR="00132550">
        <w:rPr>
          <w:b/>
          <w:bCs/>
        </w:rPr>
        <w:t xml:space="preserve"> </w:t>
      </w:r>
      <w:r w:rsidRPr="00320A92">
        <w:t>verleiht Wänden einen subtilen handgefertigten Charakter</w:t>
      </w:r>
      <w:r w:rsidR="008E434A">
        <w:t>.</w:t>
      </w:r>
      <w:r w:rsidR="00615AEA">
        <w:t xml:space="preserve"> Der verwaschene Patina-Effekt erzeugt einen trendigen </w:t>
      </w:r>
      <w:r w:rsidRPr="00320A92">
        <w:t>Vintage</w:t>
      </w:r>
      <w:r w:rsidR="00615AEA">
        <w:t xml:space="preserve">-Look, der Räumen Struktur verleiht. </w:t>
      </w:r>
    </w:p>
    <w:p w14:paraId="3BA4AF81" w14:textId="6EB16B94" w:rsidR="00174BAB" w:rsidRPr="00016AC2" w:rsidRDefault="00174BAB" w:rsidP="00320A92">
      <w:pPr>
        <w:pStyle w:val="Grossbuchstaben"/>
        <w:rPr>
          <w:color w:val="FF0000"/>
        </w:rPr>
      </w:pPr>
    </w:p>
    <w:sectPr w:rsidR="00174BAB" w:rsidRPr="00016AC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554A3"/>
    <w:multiLevelType w:val="multilevel"/>
    <w:tmpl w:val="4C444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37674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B61"/>
    <w:rsid w:val="00000994"/>
    <w:rsid w:val="00016AC2"/>
    <w:rsid w:val="00053AC4"/>
    <w:rsid w:val="00055734"/>
    <w:rsid w:val="000709D5"/>
    <w:rsid w:val="00070D2B"/>
    <w:rsid w:val="000A27BD"/>
    <w:rsid w:val="000A555E"/>
    <w:rsid w:val="000A7354"/>
    <w:rsid w:val="000C7886"/>
    <w:rsid w:val="000D19C1"/>
    <w:rsid w:val="000F1C70"/>
    <w:rsid w:val="00114A85"/>
    <w:rsid w:val="00115A0A"/>
    <w:rsid w:val="00132550"/>
    <w:rsid w:val="00156FE2"/>
    <w:rsid w:val="00173AC2"/>
    <w:rsid w:val="00174BAB"/>
    <w:rsid w:val="00195756"/>
    <w:rsid w:val="001B1979"/>
    <w:rsid w:val="001B1A06"/>
    <w:rsid w:val="001B57A2"/>
    <w:rsid w:val="001C373A"/>
    <w:rsid w:val="001C4654"/>
    <w:rsid w:val="001D0827"/>
    <w:rsid w:val="001E3C10"/>
    <w:rsid w:val="001F267D"/>
    <w:rsid w:val="001F37C1"/>
    <w:rsid w:val="001F7742"/>
    <w:rsid w:val="00200DF6"/>
    <w:rsid w:val="00227341"/>
    <w:rsid w:val="00237CD6"/>
    <w:rsid w:val="002462D9"/>
    <w:rsid w:val="00256C15"/>
    <w:rsid w:val="00261895"/>
    <w:rsid w:val="00280A4C"/>
    <w:rsid w:val="00281284"/>
    <w:rsid w:val="002829E1"/>
    <w:rsid w:val="002850FF"/>
    <w:rsid w:val="00294616"/>
    <w:rsid w:val="00297C27"/>
    <w:rsid w:val="002B0473"/>
    <w:rsid w:val="002B7E25"/>
    <w:rsid w:val="002C7A65"/>
    <w:rsid w:val="0030114E"/>
    <w:rsid w:val="00307BC0"/>
    <w:rsid w:val="003100AC"/>
    <w:rsid w:val="003169DE"/>
    <w:rsid w:val="00320A92"/>
    <w:rsid w:val="00337E9C"/>
    <w:rsid w:val="0034095D"/>
    <w:rsid w:val="00345754"/>
    <w:rsid w:val="00352852"/>
    <w:rsid w:val="00355D19"/>
    <w:rsid w:val="0036603F"/>
    <w:rsid w:val="003714F5"/>
    <w:rsid w:val="0039198C"/>
    <w:rsid w:val="00395ED2"/>
    <w:rsid w:val="003A272E"/>
    <w:rsid w:val="003B74BE"/>
    <w:rsid w:val="003D0404"/>
    <w:rsid w:val="003D1FA9"/>
    <w:rsid w:val="003F06A5"/>
    <w:rsid w:val="004178A2"/>
    <w:rsid w:val="004208C8"/>
    <w:rsid w:val="004309AD"/>
    <w:rsid w:val="004433CD"/>
    <w:rsid w:val="00443891"/>
    <w:rsid w:val="00473214"/>
    <w:rsid w:val="00485DD4"/>
    <w:rsid w:val="004B084F"/>
    <w:rsid w:val="004B24FE"/>
    <w:rsid w:val="004C3E53"/>
    <w:rsid w:val="004C588E"/>
    <w:rsid w:val="004D6EAA"/>
    <w:rsid w:val="004E21AE"/>
    <w:rsid w:val="004E5064"/>
    <w:rsid w:val="005021A2"/>
    <w:rsid w:val="0051127F"/>
    <w:rsid w:val="00516C9F"/>
    <w:rsid w:val="00524791"/>
    <w:rsid w:val="0052584C"/>
    <w:rsid w:val="00527D42"/>
    <w:rsid w:val="00547D6B"/>
    <w:rsid w:val="00554B0F"/>
    <w:rsid w:val="00560346"/>
    <w:rsid w:val="00572D25"/>
    <w:rsid w:val="00575618"/>
    <w:rsid w:val="00583741"/>
    <w:rsid w:val="00586D01"/>
    <w:rsid w:val="0059367D"/>
    <w:rsid w:val="005A32C5"/>
    <w:rsid w:val="005C15F3"/>
    <w:rsid w:val="005D5EF8"/>
    <w:rsid w:val="005E20CE"/>
    <w:rsid w:val="005E4059"/>
    <w:rsid w:val="005F3374"/>
    <w:rsid w:val="00600E5E"/>
    <w:rsid w:val="00602021"/>
    <w:rsid w:val="006138A8"/>
    <w:rsid w:val="00615AEA"/>
    <w:rsid w:val="006166B4"/>
    <w:rsid w:val="0062665D"/>
    <w:rsid w:val="006729C7"/>
    <w:rsid w:val="00676DBC"/>
    <w:rsid w:val="00686164"/>
    <w:rsid w:val="00695FB0"/>
    <w:rsid w:val="006B1185"/>
    <w:rsid w:val="006C2239"/>
    <w:rsid w:val="006C3491"/>
    <w:rsid w:val="0071468C"/>
    <w:rsid w:val="00736E9D"/>
    <w:rsid w:val="007500CB"/>
    <w:rsid w:val="00764849"/>
    <w:rsid w:val="00772ADE"/>
    <w:rsid w:val="00792042"/>
    <w:rsid w:val="007954C1"/>
    <w:rsid w:val="00795CC2"/>
    <w:rsid w:val="007A40AB"/>
    <w:rsid w:val="007C0F82"/>
    <w:rsid w:val="007C13BC"/>
    <w:rsid w:val="007D1688"/>
    <w:rsid w:val="007E3696"/>
    <w:rsid w:val="0080343D"/>
    <w:rsid w:val="00811E3C"/>
    <w:rsid w:val="008257E8"/>
    <w:rsid w:val="008667D0"/>
    <w:rsid w:val="00895506"/>
    <w:rsid w:val="008B7C9A"/>
    <w:rsid w:val="008C3C4B"/>
    <w:rsid w:val="008E434A"/>
    <w:rsid w:val="00901471"/>
    <w:rsid w:val="009038ED"/>
    <w:rsid w:val="0090431B"/>
    <w:rsid w:val="00907324"/>
    <w:rsid w:val="009166E4"/>
    <w:rsid w:val="00960A2E"/>
    <w:rsid w:val="00966EB7"/>
    <w:rsid w:val="00984095"/>
    <w:rsid w:val="009A5CD4"/>
    <w:rsid w:val="009B00C1"/>
    <w:rsid w:val="009D3C69"/>
    <w:rsid w:val="009D688D"/>
    <w:rsid w:val="009E64BD"/>
    <w:rsid w:val="009F285E"/>
    <w:rsid w:val="009F6FBD"/>
    <w:rsid w:val="00A01D7F"/>
    <w:rsid w:val="00A05410"/>
    <w:rsid w:val="00A15228"/>
    <w:rsid w:val="00A32B85"/>
    <w:rsid w:val="00A44200"/>
    <w:rsid w:val="00A52A00"/>
    <w:rsid w:val="00A61793"/>
    <w:rsid w:val="00A666FC"/>
    <w:rsid w:val="00AA61CE"/>
    <w:rsid w:val="00AD5771"/>
    <w:rsid w:val="00AE13BD"/>
    <w:rsid w:val="00AE4F6C"/>
    <w:rsid w:val="00AE777A"/>
    <w:rsid w:val="00B0196B"/>
    <w:rsid w:val="00B01B46"/>
    <w:rsid w:val="00B22A5F"/>
    <w:rsid w:val="00B25A0E"/>
    <w:rsid w:val="00B63D00"/>
    <w:rsid w:val="00B74947"/>
    <w:rsid w:val="00BA2BC0"/>
    <w:rsid w:val="00BA2D66"/>
    <w:rsid w:val="00BB058D"/>
    <w:rsid w:val="00BC4192"/>
    <w:rsid w:val="00BD7BBA"/>
    <w:rsid w:val="00BE5E5E"/>
    <w:rsid w:val="00BF1409"/>
    <w:rsid w:val="00C27A3A"/>
    <w:rsid w:val="00C51C0C"/>
    <w:rsid w:val="00C558D8"/>
    <w:rsid w:val="00C61F23"/>
    <w:rsid w:val="00C82693"/>
    <w:rsid w:val="00C959DE"/>
    <w:rsid w:val="00C9788D"/>
    <w:rsid w:val="00CA2BD4"/>
    <w:rsid w:val="00CB1EFE"/>
    <w:rsid w:val="00CB4BB6"/>
    <w:rsid w:val="00CB65D0"/>
    <w:rsid w:val="00CD5388"/>
    <w:rsid w:val="00CE0754"/>
    <w:rsid w:val="00D0133F"/>
    <w:rsid w:val="00D1347C"/>
    <w:rsid w:val="00D32FA0"/>
    <w:rsid w:val="00D33D16"/>
    <w:rsid w:val="00D7114C"/>
    <w:rsid w:val="00D75854"/>
    <w:rsid w:val="00D9108B"/>
    <w:rsid w:val="00DB6FB5"/>
    <w:rsid w:val="00DF72A1"/>
    <w:rsid w:val="00E0404F"/>
    <w:rsid w:val="00E04E82"/>
    <w:rsid w:val="00E110BA"/>
    <w:rsid w:val="00E11BB6"/>
    <w:rsid w:val="00E16EB7"/>
    <w:rsid w:val="00E24C51"/>
    <w:rsid w:val="00E346C5"/>
    <w:rsid w:val="00E35ACC"/>
    <w:rsid w:val="00E375CA"/>
    <w:rsid w:val="00E47E99"/>
    <w:rsid w:val="00E51AA8"/>
    <w:rsid w:val="00E51BA6"/>
    <w:rsid w:val="00E80F48"/>
    <w:rsid w:val="00E9388C"/>
    <w:rsid w:val="00EA732A"/>
    <w:rsid w:val="00EB1A6F"/>
    <w:rsid w:val="00EB2D2C"/>
    <w:rsid w:val="00EC2B70"/>
    <w:rsid w:val="00EE0C61"/>
    <w:rsid w:val="00EE40F0"/>
    <w:rsid w:val="00EF1AE7"/>
    <w:rsid w:val="00F0463F"/>
    <w:rsid w:val="00F10F75"/>
    <w:rsid w:val="00F21F41"/>
    <w:rsid w:val="00F300C8"/>
    <w:rsid w:val="00F33C05"/>
    <w:rsid w:val="00F4287B"/>
    <w:rsid w:val="00F43217"/>
    <w:rsid w:val="00F4359B"/>
    <w:rsid w:val="00F56347"/>
    <w:rsid w:val="00F6133A"/>
    <w:rsid w:val="00F751E0"/>
    <w:rsid w:val="00F76826"/>
    <w:rsid w:val="00F8502D"/>
    <w:rsid w:val="00FA3A62"/>
    <w:rsid w:val="00FB4EE1"/>
    <w:rsid w:val="00FD0DD1"/>
    <w:rsid w:val="00FE4B61"/>
    <w:rsid w:val="00FF3F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93FD7"/>
  <w15:chartTrackingRefBased/>
  <w15:docId w15:val="{F1D2EE40-CF87-461F-BD0B-0E6BEEAD6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20A9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E4059"/>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z-Formularbeginn">
    <w:name w:val="HTML Top of Form"/>
    <w:basedOn w:val="Standard"/>
    <w:next w:val="Standard"/>
    <w:link w:val="z-FormularbeginnZchn"/>
    <w:hidden/>
    <w:uiPriority w:val="99"/>
    <w:semiHidden/>
    <w:unhideWhenUsed/>
    <w:rsid w:val="005E4059"/>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5E4059"/>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5E4059"/>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5E4059"/>
    <w:rPr>
      <w:rFonts w:ascii="Arial" w:eastAsia="Times New Roman" w:hAnsi="Arial" w:cs="Arial"/>
      <w:vanish/>
      <w:sz w:val="16"/>
      <w:szCs w:val="16"/>
      <w:lang w:eastAsia="de-DE"/>
    </w:rPr>
  </w:style>
  <w:style w:type="paragraph" w:customStyle="1" w:styleId="Grossbuchstaben">
    <w:name w:val="Grossbuchstaben"/>
    <w:basedOn w:val="Standard"/>
    <w:qFormat/>
    <w:rsid w:val="00000994"/>
  </w:style>
  <w:style w:type="character" w:styleId="Kommentarzeichen">
    <w:name w:val="annotation reference"/>
    <w:basedOn w:val="Absatz-Standardschriftart"/>
    <w:uiPriority w:val="99"/>
    <w:semiHidden/>
    <w:unhideWhenUsed/>
    <w:rsid w:val="009166E4"/>
    <w:rPr>
      <w:sz w:val="16"/>
      <w:szCs w:val="16"/>
    </w:rPr>
  </w:style>
  <w:style w:type="paragraph" w:styleId="Kommentartext">
    <w:name w:val="annotation text"/>
    <w:basedOn w:val="Standard"/>
    <w:link w:val="KommentartextZchn"/>
    <w:uiPriority w:val="99"/>
    <w:semiHidden/>
    <w:unhideWhenUsed/>
    <w:rsid w:val="009166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166E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562950">
      <w:bodyDiv w:val="1"/>
      <w:marLeft w:val="0"/>
      <w:marRight w:val="0"/>
      <w:marTop w:val="0"/>
      <w:marBottom w:val="0"/>
      <w:divBdr>
        <w:top w:val="none" w:sz="0" w:space="0" w:color="auto"/>
        <w:left w:val="none" w:sz="0" w:space="0" w:color="auto"/>
        <w:bottom w:val="none" w:sz="0" w:space="0" w:color="auto"/>
        <w:right w:val="none" w:sz="0" w:space="0" w:color="auto"/>
      </w:divBdr>
    </w:div>
    <w:div w:id="960377523">
      <w:bodyDiv w:val="1"/>
      <w:marLeft w:val="0"/>
      <w:marRight w:val="0"/>
      <w:marTop w:val="0"/>
      <w:marBottom w:val="0"/>
      <w:divBdr>
        <w:top w:val="none" w:sz="0" w:space="0" w:color="auto"/>
        <w:left w:val="none" w:sz="0" w:space="0" w:color="auto"/>
        <w:bottom w:val="none" w:sz="0" w:space="0" w:color="auto"/>
        <w:right w:val="none" w:sz="0" w:space="0" w:color="auto"/>
      </w:divBdr>
    </w:div>
    <w:div w:id="1164592423">
      <w:bodyDiv w:val="1"/>
      <w:marLeft w:val="0"/>
      <w:marRight w:val="0"/>
      <w:marTop w:val="0"/>
      <w:marBottom w:val="0"/>
      <w:divBdr>
        <w:top w:val="none" w:sz="0" w:space="0" w:color="auto"/>
        <w:left w:val="none" w:sz="0" w:space="0" w:color="auto"/>
        <w:bottom w:val="none" w:sz="0" w:space="0" w:color="auto"/>
        <w:right w:val="none" w:sz="0" w:space="0" w:color="auto"/>
      </w:divBdr>
    </w:div>
    <w:div w:id="1262714380">
      <w:bodyDiv w:val="1"/>
      <w:marLeft w:val="0"/>
      <w:marRight w:val="0"/>
      <w:marTop w:val="0"/>
      <w:marBottom w:val="0"/>
      <w:divBdr>
        <w:top w:val="none" w:sz="0" w:space="0" w:color="auto"/>
        <w:left w:val="none" w:sz="0" w:space="0" w:color="auto"/>
        <w:bottom w:val="none" w:sz="0" w:space="0" w:color="auto"/>
        <w:right w:val="none" w:sz="0" w:space="0" w:color="auto"/>
      </w:divBdr>
    </w:div>
    <w:div w:id="1378429026">
      <w:bodyDiv w:val="1"/>
      <w:marLeft w:val="0"/>
      <w:marRight w:val="0"/>
      <w:marTop w:val="0"/>
      <w:marBottom w:val="0"/>
      <w:divBdr>
        <w:top w:val="none" w:sz="0" w:space="0" w:color="auto"/>
        <w:left w:val="none" w:sz="0" w:space="0" w:color="auto"/>
        <w:bottom w:val="none" w:sz="0" w:space="0" w:color="auto"/>
        <w:right w:val="none" w:sz="0" w:space="0" w:color="auto"/>
      </w:divBdr>
      <w:divsChild>
        <w:div w:id="903687156">
          <w:marLeft w:val="0"/>
          <w:marRight w:val="0"/>
          <w:marTop w:val="0"/>
          <w:marBottom w:val="0"/>
          <w:divBdr>
            <w:top w:val="single" w:sz="2" w:space="0" w:color="D9D9E3"/>
            <w:left w:val="single" w:sz="2" w:space="0" w:color="D9D9E3"/>
            <w:bottom w:val="single" w:sz="2" w:space="0" w:color="D9D9E3"/>
            <w:right w:val="single" w:sz="2" w:space="0" w:color="D9D9E3"/>
          </w:divBdr>
          <w:divsChild>
            <w:div w:id="231477087">
              <w:marLeft w:val="0"/>
              <w:marRight w:val="0"/>
              <w:marTop w:val="0"/>
              <w:marBottom w:val="0"/>
              <w:divBdr>
                <w:top w:val="single" w:sz="2" w:space="0" w:color="D9D9E3"/>
                <w:left w:val="single" w:sz="2" w:space="0" w:color="D9D9E3"/>
                <w:bottom w:val="single" w:sz="2" w:space="0" w:color="D9D9E3"/>
                <w:right w:val="single" w:sz="2" w:space="0" w:color="D9D9E3"/>
              </w:divBdr>
              <w:divsChild>
                <w:div w:id="247621726">
                  <w:marLeft w:val="0"/>
                  <w:marRight w:val="0"/>
                  <w:marTop w:val="0"/>
                  <w:marBottom w:val="0"/>
                  <w:divBdr>
                    <w:top w:val="single" w:sz="2" w:space="0" w:color="D9D9E3"/>
                    <w:left w:val="single" w:sz="2" w:space="0" w:color="D9D9E3"/>
                    <w:bottom w:val="single" w:sz="2" w:space="0" w:color="D9D9E3"/>
                    <w:right w:val="single" w:sz="2" w:space="0" w:color="D9D9E3"/>
                  </w:divBdr>
                  <w:divsChild>
                    <w:div w:id="1459836287">
                      <w:marLeft w:val="0"/>
                      <w:marRight w:val="0"/>
                      <w:marTop w:val="0"/>
                      <w:marBottom w:val="0"/>
                      <w:divBdr>
                        <w:top w:val="single" w:sz="2" w:space="0" w:color="D9D9E3"/>
                        <w:left w:val="single" w:sz="2" w:space="0" w:color="D9D9E3"/>
                        <w:bottom w:val="single" w:sz="2" w:space="0" w:color="D9D9E3"/>
                        <w:right w:val="single" w:sz="2" w:space="0" w:color="D9D9E3"/>
                      </w:divBdr>
                      <w:divsChild>
                        <w:div w:id="712661097">
                          <w:marLeft w:val="0"/>
                          <w:marRight w:val="0"/>
                          <w:marTop w:val="0"/>
                          <w:marBottom w:val="0"/>
                          <w:divBdr>
                            <w:top w:val="single" w:sz="2" w:space="0" w:color="auto"/>
                            <w:left w:val="single" w:sz="2" w:space="0" w:color="auto"/>
                            <w:bottom w:val="single" w:sz="6" w:space="0" w:color="auto"/>
                            <w:right w:val="single" w:sz="2" w:space="0" w:color="auto"/>
                          </w:divBdr>
                          <w:divsChild>
                            <w:div w:id="376853321">
                              <w:marLeft w:val="0"/>
                              <w:marRight w:val="0"/>
                              <w:marTop w:val="100"/>
                              <w:marBottom w:val="100"/>
                              <w:divBdr>
                                <w:top w:val="single" w:sz="2" w:space="0" w:color="D9D9E3"/>
                                <w:left w:val="single" w:sz="2" w:space="0" w:color="D9D9E3"/>
                                <w:bottom w:val="single" w:sz="2" w:space="0" w:color="D9D9E3"/>
                                <w:right w:val="single" w:sz="2" w:space="0" w:color="D9D9E3"/>
                              </w:divBdr>
                              <w:divsChild>
                                <w:div w:id="1195919089">
                                  <w:marLeft w:val="0"/>
                                  <w:marRight w:val="0"/>
                                  <w:marTop w:val="0"/>
                                  <w:marBottom w:val="0"/>
                                  <w:divBdr>
                                    <w:top w:val="single" w:sz="2" w:space="0" w:color="D9D9E3"/>
                                    <w:left w:val="single" w:sz="2" w:space="0" w:color="D9D9E3"/>
                                    <w:bottom w:val="single" w:sz="2" w:space="0" w:color="D9D9E3"/>
                                    <w:right w:val="single" w:sz="2" w:space="0" w:color="D9D9E3"/>
                                  </w:divBdr>
                                  <w:divsChild>
                                    <w:div w:id="1293246589">
                                      <w:marLeft w:val="0"/>
                                      <w:marRight w:val="0"/>
                                      <w:marTop w:val="0"/>
                                      <w:marBottom w:val="0"/>
                                      <w:divBdr>
                                        <w:top w:val="single" w:sz="2" w:space="0" w:color="D9D9E3"/>
                                        <w:left w:val="single" w:sz="2" w:space="0" w:color="D9D9E3"/>
                                        <w:bottom w:val="single" w:sz="2" w:space="0" w:color="D9D9E3"/>
                                        <w:right w:val="single" w:sz="2" w:space="0" w:color="D9D9E3"/>
                                      </w:divBdr>
                                      <w:divsChild>
                                        <w:div w:id="1526400783">
                                          <w:marLeft w:val="0"/>
                                          <w:marRight w:val="0"/>
                                          <w:marTop w:val="0"/>
                                          <w:marBottom w:val="0"/>
                                          <w:divBdr>
                                            <w:top w:val="single" w:sz="2" w:space="0" w:color="D9D9E3"/>
                                            <w:left w:val="single" w:sz="2" w:space="0" w:color="D9D9E3"/>
                                            <w:bottom w:val="single" w:sz="2" w:space="0" w:color="D9D9E3"/>
                                            <w:right w:val="single" w:sz="2" w:space="0" w:color="D9D9E3"/>
                                          </w:divBdr>
                                          <w:divsChild>
                                            <w:div w:id="204695171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85686304">
          <w:marLeft w:val="0"/>
          <w:marRight w:val="0"/>
          <w:marTop w:val="0"/>
          <w:marBottom w:val="0"/>
          <w:divBdr>
            <w:top w:val="none" w:sz="0" w:space="0" w:color="auto"/>
            <w:left w:val="none" w:sz="0" w:space="0" w:color="auto"/>
            <w:bottom w:val="none" w:sz="0" w:space="0" w:color="auto"/>
            <w:right w:val="none" w:sz="0" w:space="0" w:color="auto"/>
          </w:divBdr>
          <w:divsChild>
            <w:div w:id="684207012">
              <w:marLeft w:val="0"/>
              <w:marRight w:val="0"/>
              <w:marTop w:val="0"/>
              <w:marBottom w:val="0"/>
              <w:divBdr>
                <w:top w:val="single" w:sz="2" w:space="0" w:color="D9D9E3"/>
                <w:left w:val="single" w:sz="2" w:space="0" w:color="D9D9E3"/>
                <w:bottom w:val="single" w:sz="2" w:space="0" w:color="D9D9E3"/>
                <w:right w:val="single" w:sz="2" w:space="0" w:color="D9D9E3"/>
              </w:divBdr>
              <w:divsChild>
                <w:div w:id="2138797108">
                  <w:marLeft w:val="0"/>
                  <w:marRight w:val="0"/>
                  <w:marTop w:val="0"/>
                  <w:marBottom w:val="0"/>
                  <w:divBdr>
                    <w:top w:val="single" w:sz="2" w:space="0" w:color="D9D9E3"/>
                    <w:left w:val="single" w:sz="2" w:space="0" w:color="D9D9E3"/>
                    <w:bottom w:val="single" w:sz="2" w:space="0" w:color="D9D9E3"/>
                    <w:right w:val="single" w:sz="2" w:space="0" w:color="D9D9E3"/>
                  </w:divBdr>
                  <w:divsChild>
                    <w:div w:id="123626343">
                      <w:marLeft w:val="0"/>
                      <w:marRight w:val="0"/>
                      <w:marTop w:val="0"/>
                      <w:marBottom w:val="0"/>
                      <w:divBdr>
                        <w:top w:val="single" w:sz="2" w:space="0" w:color="D9D9E3"/>
                        <w:left w:val="single" w:sz="2" w:space="0" w:color="D9D9E3"/>
                        <w:bottom w:val="single" w:sz="2" w:space="0" w:color="D9D9E3"/>
                        <w:right w:val="single" w:sz="2" w:space="0" w:color="D9D9E3"/>
                      </w:divBdr>
                      <w:divsChild>
                        <w:div w:id="12883124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54354837">
      <w:bodyDiv w:val="1"/>
      <w:marLeft w:val="0"/>
      <w:marRight w:val="0"/>
      <w:marTop w:val="0"/>
      <w:marBottom w:val="0"/>
      <w:divBdr>
        <w:top w:val="none" w:sz="0" w:space="0" w:color="auto"/>
        <w:left w:val="none" w:sz="0" w:space="0" w:color="auto"/>
        <w:bottom w:val="none" w:sz="0" w:space="0" w:color="auto"/>
        <w:right w:val="none" w:sz="0" w:space="0" w:color="auto"/>
      </w:divBdr>
    </w:div>
    <w:div w:id="1885286289">
      <w:bodyDiv w:val="1"/>
      <w:marLeft w:val="0"/>
      <w:marRight w:val="0"/>
      <w:marTop w:val="0"/>
      <w:marBottom w:val="0"/>
      <w:divBdr>
        <w:top w:val="none" w:sz="0" w:space="0" w:color="auto"/>
        <w:left w:val="none" w:sz="0" w:space="0" w:color="auto"/>
        <w:bottom w:val="none" w:sz="0" w:space="0" w:color="auto"/>
        <w:right w:val="none" w:sz="0" w:space="0" w:color="auto"/>
      </w:divBdr>
    </w:div>
    <w:div w:id="1979914067">
      <w:bodyDiv w:val="1"/>
      <w:marLeft w:val="0"/>
      <w:marRight w:val="0"/>
      <w:marTop w:val="0"/>
      <w:marBottom w:val="0"/>
      <w:divBdr>
        <w:top w:val="none" w:sz="0" w:space="0" w:color="auto"/>
        <w:left w:val="none" w:sz="0" w:space="0" w:color="auto"/>
        <w:bottom w:val="none" w:sz="0" w:space="0" w:color="auto"/>
        <w:right w:val="none" w:sz="0" w:space="0" w:color="auto"/>
      </w:divBdr>
    </w:div>
    <w:div w:id="205484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C6D830-A664-4843-9695-1ACDBFC84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2393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Reddmann</dc:creator>
  <cp:keywords/>
  <dc:description/>
  <cp:lastModifiedBy>Katja Diedrich</cp:lastModifiedBy>
  <cp:revision>4</cp:revision>
  <dcterms:created xsi:type="dcterms:W3CDTF">2024-02-13T15:21:00Z</dcterms:created>
  <dcterms:modified xsi:type="dcterms:W3CDTF">2024-02-21T11:48:00Z</dcterms:modified>
</cp:coreProperties>
</file>