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CFAEF" w14:textId="4847D3EA" w:rsidR="00141A2A" w:rsidRPr="000618D4" w:rsidRDefault="000618D4">
      <w:pPr>
        <w:jc w:val="center"/>
        <w:rPr>
          <w:b/>
          <w:sz w:val="36"/>
          <w:lang w:val="de-DE"/>
        </w:rPr>
      </w:pPr>
      <w:r>
        <w:rPr>
          <w:b/>
          <w:sz w:val="36"/>
          <w:lang w:val="de-DE"/>
        </w:rPr>
        <w:t>MARTINIQUE</w:t>
      </w:r>
    </w:p>
    <w:p w14:paraId="7EEBD512" w14:textId="77777777" w:rsidR="00141A2A" w:rsidRDefault="00141A2A">
      <w:pPr>
        <w:rPr>
          <w:i/>
          <w:iCs/>
          <w:sz w:val="18"/>
          <w:u w:val="single"/>
        </w:rPr>
      </w:pPr>
    </w:p>
    <w:p w14:paraId="4CFB8BD1" w14:textId="7FF897FE" w:rsidR="00141A2A" w:rsidRDefault="000618D4">
      <w:pPr>
        <w:rPr>
          <w:i/>
          <w:iCs/>
          <w:sz w:val="18"/>
          <w:u w:val="single"/>
        </w:rPr>
      </w:pPr>
      <w:r>
        <w:rPr>
          <w:i/>
          <w:iCs/>
          <w:sz w:val="18"/>
          <w:u w:val="single"/>
        </w:rPr>
        <w:t>Короткая версия/Интернет:</w:t>
      </w:r>
    </w:p>
    <w:p w14:paraId="21A1BF65" w14:textId="35C06AB5" w:rsidR="00141A2A" w:rsidRDefault="000618D4">
      <w:pPr>
        <w:rPr>
          <w:b/>
        </w:rPr>
      </w:pPr>
      <w:r>
        <w:rPr>
          <w:b/>
        </w:rPr>
        <w:t>Чистая магия, проявляемая через стимулирующие цвета и формы</w:t>
      </w:r>
    </w:p>
    <w:p w14:paraId="12FB269D" w14:textId="4BE78A3A" w:rsidR="00141A2A" w:rsidRDefault="000618D4">
      <w:r>
        <w:t xml:space="preserve">Погрузитесь в поэзию природы с потрясающими обоями из флизелиновой коллекции </w:t>
      </w:r>
      <w:r>
        <w:rPr>
          <w:b/>
          <w:i/>
          <w:iCs/>
        </w:rPr>
        <w:t>Martinique</w:t>
      </w:r>
      <w:r>
        <w:t>! Эта коллекция, вдохновленная красотой нашей планеты, создаст в вашем интерьере настоящее волшебство. Цвета и формы, которые соблазняют вас мечтать и просто вызывают в воображении следующий отпуск в ваших собственных четырех стенах.</w:t>
      </w:r>
    </w:p>
    <w:p w14:paraId="2078D175" w14:textId="231CD3EE" w:rsidR="00141A2A" w:rsidRDefault="000618D4">
      <w:r>
        <w:t>Разнообразная цветовая</w:t>
      </w:r>
      <w:r>
        <w:t xml:space="preserve"> палитра, вдохновленная интенсивными оттенками земли, неба и растительности, создает беззаботную атмосферу, которая приглашает к открытиям и привлекает внимание.</w:t>
      </w:r>
    </w:p>
    <w:p w14:paraId="5ED2CC78" w14:textId="3E9B5769" w:rsidR="00141A2A" w:rsidRDefault="000618D4">
      <w:r>
        <w:t xml:space="preserve">Коллекция включает в себя 5 изысканных дизайнов и однотонную структуру в </w:t>
      </w:r>
      <w:r w:rsidRPr="00E5650C">
        <w:t>16</w:t>
      </w:r>
      <w:r w:rsidRPr="00E5650C">
        <w:t xml:space="preserve"> </w:t>
      </w:r>
      <w:r>
        <w:t>привлекательных от</w:t>
      </w:r>
      <w:r>
        <w:t xml:space="preserve">тенках. Обои оформлены в красочном контрасте от стимулирующих и живых до расслабляющих цветов — мотивы создают уникальную живую культуру, с которой вы можете </w:t>
      </w:r>
      <w:r>
        <w:rPr>
          <w:b/>
          <w:i/>
          <w:iCs/>
        </w:rPr>
        <w:t>жить в естественной среде</w:t>
      </w:r>
      <w:r>
        <w:t>.</w:t>
      </w:r>
    </w:p>
    <w:p w14:paraId="165F3DCE" w14:textId="7D73E57F" w:rsidR="00141A2A" w:rsidRDefault="000618D4">
      <w:r>
        <w:t>_______________________________________________________________________</w:t>
      </w:r>
      <w:r>
        <w:t>______</w:t>
      </w:r>
    </w:p>
    <w:p w14:paraId="1FF6F5DB" w14:textId="7BC9DB20" w:rsidR="00141A2A" w:rsidRDefault="00141A2A"/>
    <w:p w14:paraId="09E860AD" w14:textId="2CE074E8" w:rsidR="00141A2A" w:rsidRDefault="000618D4">
      <w:pPr>
        <w:rPr>
          <w:i/>
          <w:iCs/>
          <w:sz w:val="18"/>
          <w:u w:val="single"/>
        </w:rPr>
      </w:pPr>
      <w:r>
        <w:rPr>
          <w:i/>
          <w:iCs/>
          <w:sz w:val="18"/>
          <w:u w:val="single"/>
        </w:rPr>
        <w:t>СМИ:</w:t>
      </w:r>
    </w:p>
    <w:p w14:paraId="0E43577C" w14:textId="77777777" w:rsidR="00141A2A" w:rsidRDefault="000618D4">
      <w:pPr>
        <w:rPr>
          <w:b/>
        </w:rPr>
      </w:pPr>
      <w:r>
        <w:rPr>
          <w:b/>
        </w:rPr>
        <w:t>Чистая магия, проявляемая через стимулирующие цвета и формы</w:t>
      </w:r>
    </w:p>
    <w:p w14:paraId="487FEC37" w14:textId="2779524C" w:rsidR="00141A2A" w:rsidRDefault="000618D4">
      <w:r>
        <w:t xml:space="preserve">Погрузитесь в поэзию природы с потрясающими обоями из флизелиновой коллекции </w:t>
      </w:r>
      <w:r>
        <w:rPr>
          <w:b/>
          <w:i/>
          <w:iCs/>
        </w:rPr>
        <w:t>Martinique</w:t>
      </w:r>
      <w:r>
        <w:t>! Эта коллекция, вдохновленная красотой нашей планеты, создаст в вашем интерьере настоящее волшебств</w:t>
      </w:r>
      <w:r>
        <w:t>о. Цвета и формы, которые соблазняют вас мечтать и просто вызывают в воображении следующий отпуск в ваших собственных четырех стенах.</w:t>
      </w:r>
    </w:p>
    <w:p w14:paraId="7873B4CF" w14:textId="77777777" w:rsidR="00141A2A" w:rsidRDefault="000618D4">
      <w:r>
        <w:t>Разнообразная цветовая палитра, вдохновленная интенсивными оттенками земли, неба и растительности, создает беззаботную атм</w:t>
      </w:r>
      <w:r>
        <w:t>осферу, которая приглашает к открытиям и привлекает внимание.</w:t>
      </w:r>
    </w:p>
    <w:p w14:paraId="065F63DA" w14:textId="77777777" w:rsidR="00141A2A" w:rsidRDefault="000618D4">
      <w:r>
        <w:t>Коллекция включает в себя 5 изысканных дизайнов и однотонную структуру в</w:t>
      </w:r>
      <w:r w:rsidRPr="00E5650C">
        <w:t xml:space="preserve"> </w:t>
      </w:r>
      <w:r w:rsidRPr="00E5650C">
        <w:t>16</w:t>
      </w:r>
      <w:r w:rsidRPr="00E5650C">
        <w:t xml:space="preserve"> </w:t>
      </w:r>
      <w:r>
        <w:t>привлекательных оттенках. Обои оформлены в красочном контрасте от стимулирующих и живых до расслабляющих цветов — моти</w:t>
      </w:r>
      <w:r>
        <w:t xml:space="preserve">вы создают уникальную живую культуру, с которой вы можете </w:t>
      </w:r>
      <w:r>
        <w:rPr>
          <w:b/>
          <w:i/>
          <w:iCs/>
        </w:rPr>
        <w:t>жить в естественной среде</w:t>
      </w:r>
      <w:r>
        <w:t>.</w:t>
      </w:r>
    </w:p>
    <w:p w14:paraId="75E96518" w14:textId="77777777" w:rsidR="00141A2A" w:rsidRDefault="000618D4">
      <w:r>
        <w:t>_____________________________________________________________________________</w:t>
      </w:r>
    </w:p>
    <w:p w14:paraId="4252D5D1" w14:textId="604AAF50" w:rsidR="00141A2A" w:rsidRDefault="000618D4">
      <w:r>
        <w:t xml:space="preserve">Тщательно прорисованные контуры нежного бамбука в дизайне BAMBOORELLE создают декоративный и </w:t>
      </w:r>
      <w:r>
        <w:t>изящный вид, который создает расслабляющую атмосферу в любой комнате. Этот мотив вызывает в воображении азиатское очарование и превращает ваши собственные четыре стены в медитативный оазис спокойствия.</w:t>
      </w:r>
    </w:p>
    <w:p w14:paraId="76C8DDAA" w14:textId="404760E2" w:rsidR="00141A2A" w:rsidRDefault="000618D4">
      <w:r>
        <w:t>FLOWER POWER придают помещениям очаровательный облик с</w:t>
      </w:r>
      <w:r>
        <w:t xml:space="preserve"> высококонтрастной цветовой палитрой в сочетании с видом городских джунглей 2.0. Обои предлагаются в четырех вариантах: от элегантного белого, бирюзового и кораллового до дынно-желтого и бамбуково-зеленого, и этот дизайн впечатляет своими свежими и приятны</w:t>
      </w:r>
      <w:r>
        <w:t>ми цветами.</w:t>
      </w:r>
    </w:p>
    <w:p w14:paraId="12ECBF5E" w14:textId="02345F61" w:rsidR="00141A2A" w:rsidRDefault="000618D4">
      <w:r>
        <w:lastRenderedPageBreak/>
        <w:t>Привнесите ощущение расслабляющего уединения в свой дом с дизайном RETREAT. Эти структурированные флизелиновые обои с густой экзотической листвой превращают вашу стену в чувственное приключение и вызывают в комнатах ощущение настоящего праздник</w:t>
      </w:r>
      <w:r>
        <w:t>а.</w:t>
      </w:r>
    </w:p>
    <w:p w14:paraId="1F762F53" w14:textId="5DD0FDE4" w:rsidR="00141A2A" w:rsidRDefault="000618D4">
      <w:r>
        <w:t>Четкие линии абстрактного дизайна BRUSHED HARMONY создают ощущение порядка и гармонии, а тонкий эффект трехмерной кисти оживляет обои и приглашает глаз в визуальное путешествие. Идеальный баланс между интенсивностью и легкостью.</w:t>
      </w:r>
    </w:p>
    <w:p w14:paraId="1961EE4B" w14:textId="5C679314" w:rsidR="00141A2A" w:rsidRDefault="000618D4">
      <w:r>
        <w:t>Смещенные в шахматном по</w:t>
      </w:r>
      <w:r>
        <w:t>рядке линейные сегменты мотива OXIDIZED придают форму и оказывают структурирующее воздействие, олицетворяя собой равновесие и море спокойствия. Эффекты света и тени делают мотив особенно интровертным и придают ему чуть больше домашнего уюта.</w:t>
      </w:r>
    </w:p>
    <w:p w14:paraId="6E0DBA7D" w14:textId="11717182" w:rsidR="00141A2A" w:rsidRDefault="000618D4">
      <w:r>
        <w:t>Однотонный диз</w:t>
      </w:r>
      <w:r>
        <w:t>айн COLOR PASSION впечатляет элегантной текстильной структурой шестнадцати современных оттенков. Текущие естественные трендовые цвета варьируются от спокойного землистого до бирюзового и свежего мятно-зеленого и затем до модного шалфейно-зеленого и дынно-ж</w:t>
      </w:r>
      <w:r>
        <w:t xml:space="preserve">елтого. В зависимости от выбора цвета, атмосфера меняется от свежей и сверкающей до теплой и уютной. </w:t>
      </w:r>
    </w:p>
    <w:p w14:paraId="1FB84C6A" w14:textId="77777777" w:rsidR="00141A2A" w:rsidRDefault="00141A2A">
      <w:pPr>
        <w:rPr>
          <w:rFonts w:ascii="Arial" w:hAnsi="Arial"/>
        </w:rPr>
      </w:pPr>
    </w:p>
    <w:p w14:paraId="7501B2BB" w14:textId="77777777" w:rsidR="00141A2A" w:rsidRDefault="00141A2A">
      <w:pPr>
        <w:rPr>
          <w:b/>
        </w:rPr>
      </w:pPr>
    </w:p>
    <w:p w14:paraId="0931DB75" w14:textId="0B753FE8" w:rsidR="00141A2A" w:rsidRDefault="000618D4">
      <w:pPr>
        <w:rPr>
          <w:rFonts w:ascii="Arial" w:hAnsi="Arial" w:cs="Arial"/>
        </w:rPr>
      </w:pPr>
      <w:r>
        <w:rPr>
          <w:rFonts w:ascii="Arial" w:hAnsi="Arial" w:cs="Arial"/>
        </w:rPr>
        <w:t>В комплекте: 39 шт.</w:t>
      </w:r>
    </w:p>
    <w:p w14:paraId="5B906A34" w14:textId="7BF917E3" w:rsidR="00141A2A" w:rsidRDefault="000618D4">
      <w:pPr>
        <w:rPr>
          <w:rFonts w:ascii="Arial" w:hAnsi="Arial" w:cs="Arial"/>
        </w:rPr>
      </w:pPr>
      <w:r>
        <w:rPr>
          <w:rFonts w:ascii="Arial" w:hAnsi="Arial" w:cs="Arial"/>
        </w:rPr>
        <w:t>Срок действия: 26.12</w:t>
      </w:r>
    </w:p>
    <w:p w14:paraId="4E472861" w14:textId="77777777" w:rsidR="00141A2A" w:rsidRDefault="00141A2A">
      <w:pPr>
        <w:rPr>
          <w:rFonts w:ascii="Arial" w:hAnsi="Arial" w:cs="Arial"/>
        </w:rPr>
      </w:pPr>
    </w:p>
    <w:p w14:paraId="59DC1E4B" w14:textId="2EDD143E" w:rsidR="00141A2A" w:rsidRDefault="00141A2A">
      <w:pPr>
        <w:rPr>
          <w:rFonts w:ascii="Arial" w:hAnsi="Arial" w:cs="Arial"/>
        </w:rPr>
      </w:pPr>
    </w:p>
    <w:p w14:paraId="725E52EE" w14:textId="27A06E72" w:rsidR="00141A2A" w:rsidRDefault="00141A2A">
      <w:pPr>
        <w:rPr>
          <w:rFonts w:ascii="Arial" w:hAnsi="Arial" w:cs="Arial"/>
        </w:rPr>
      </w:pPr>
    </w:p>
    <w:p w14:paraId="00DA847D" w14:textId="77777777" w:rsidR="00141A2A" w:rsidRDefault="00141A2A"/>
    <w:p w14:paraId="16F34CBF" w14:textId="7B081A01" w:rsidR="00141A2A" w:rsidRDefault="000618D4">
      <w:pPr>
        <w:rPr>
          <w:i/>
          <w:iCs/>
          <w:sz w:val="18"/>
          <w:u w:val="single"/>
        </w:rPr>
      </w:pPr>
      <w:r>
        <w:rPr>
          <w:i/>
          <w:iCs/>
          <w:sz w:val="18"/>
          <w:u w:val="single"/>
        </w:rPr>
        <w:t>Новостная рассылка:</w:t>
      </w:r>
    </w:p>
    <w:p w14:paraId="39D60AF1" w14:textId="77777777" w:rsidR="00141A2A" w:rsidRDefault="00141A2A">
      <w:pPr>
        <w:rPr>
          <w:b/>
        </w:rPr>
      </w:pPr>
    </w:p>
    <w:p w14:paraId="60750FBB" w14:textId="77777777" w:rsidR="00141A2A" w:rsidRDefault="000618D4">
      <w:pPr>
        <w:rPr>
          <w:b/>
        </w:rPr>
      </w:pPr>
      <w:r>
        <w:rPr>
          <w:b/>
        </w:rPr>
        <w:t>Чистая магия, проявляемая через стимулирующие цвета и формы</w:t>
      </w:r>
    </w:p>
    <w:p w14:paraId="05E95A1F" w14:textId="465BBFC4" w:rsidR="00141A2A" w:rsidRDefault="000618D4">
      <w:r>
        <w:t xml:space="preserve">Погрузитесь в поэзию природы с потрясающими обоями из флизелиновой коллекции </w:t>
      </w:r>
      <w:r>
        <w:rPr>
          <w:b/>
          <w:i/>
          <w:iCs/>
        </w:rPr>
        <w:t>Martinique</w:t>
      </w:r>
      <w:r>
        <w:t>! Эта коллекция, вдохновленная красотой нашей планеты, создаст в вашем интерьере настоящее волшебство. Цвета и фо</w:t>
      </w:r>
      <w:r>
        <w:t>рмы, которые соблазняют вас мечтать и просто вызывают в воображении следующий отпуск в ваших собственных четырех стенах.</w:t>
      </w:r>
    </w:p>
    <w:p w14:paraId="6432FAED" w14:textId="77777777" w:rsidR="00141A2A" w:rsidRDefault="000618D4">
      <w:r>
        <w:t>Разнообразная цветовая палитра, вдохновленная интенсивными оттенками земли, неба и растительности, создает беззаботную атмосферу, котор</w:t>
      </w:r>
      <w:r>
        <w:t>ая приглашает к открытиям и привлекает внимание.</w:t>
      </w:r>
    </w:p>
    <w:p w14:paraId="12D1419F" w14:textId="77777777" w:rsidR="00141A2A" w:rsidRDefault="000618D4">
      <w:r>
        <w:t xml:space="preserve">Коллекция включает в себя 5 изысканных дизайнов и однотонную структуру в </w:t>
      </w:r>
      <w:r w:rsidRPr="00E5650C">
        <w:t>16</w:t>
      </w:r>
      <w:r w:rsidRPr="00E5650C">
        <w:t xml:space="preserve"> </w:t>
      </w:r>
      <w:r>
        <w:t xml:space="preserve">привлекательных оттенках. Обои оформлены в красочном контрасте от стимулирующих и живых до расслабляющих цветов — мотивы создают уникальную живую культуру, с которой вы можете </w:t>
      </w:r>
      <w:r>
        <w:rPr>
          <w:b/>
          <w:i/>
          <w:iCs/>
        </w:rPr>
        <w:t>жить в естественной среде</w:t>
      </w:r>
      <w:r>
        <w:t>.</w:t>
      </w:r>
    </w:p>
    <w:p w14:paraId="2F9E1F71" w14:textId="77777777" w:rsidR="00141A2A" w:rsidRDefault="00141A2A">
      <w:pPr>
        <w:pStyle w:val="Grossbuchstaben"/>
        <w:rPr>
          <w:strike/>
        </w:rPr>
      </w:pPr>
    </w:p>
    <w:p w14:paraId="09AE28B7" w14:textId="2CCC9510" w:rsidR="00141A2A" w:rsidRDefault="000618D4">
      <w:pPr>
        <w:pStyle w:val="Grossbuchstaben"/>
      </w:pPr>
      <w:r>
        <w:lastRenderedPageBreak/>
        <w:t>Тщательно прорисованные контуры нежного бамбука в д</w:t>
      </w:r>
      <w:r>
        <w:t>изайне BAMBOORELLE создают декоративный и изящный азиатский облик.</w:t>
      </w:r>
    </w:p>
    <w:p w14:paraId="11A3BC19" w14:textId="77777777" w:rsidR="00141A2A" w:rsidRDefault="000618D4">
      <w:pPr>
        <w:pStyle w:val="Grossbuchstaben"/>
      </w:pPr>
      <w:r>
        <w:t>FLOWER POWER придает помещениям очаровательный вид благодаря высококонтрастной цветовой палитре в сочетании с видом городских джунглей 2.0.</w:t>
      </w:r>
    </w:p>
    <w:p w14:paraId="60274C1E" w14:textId="0734A2EB" w:rsidR="00141A2A" w:rsidRDefault="000618D4">
      <w:pPr>
        <w:pStyle w:val="Grossbuchstaben"/>
      </w:pPr>
      <w:r>
        <w:t>Создайте оазис спокойствия с расслабляющей листво</w:t>
      </w:r>
      <w:r>
        <w:t>й дизайна RETREAT.</w:t>
      </w:r>
    </w:p>
    <w:p w14:paraId="5EA0031F" w14:textId="1C55E633" w:rsidR="00141A2A" w:rsidRDefault="000618D4">
      <w:pPr>
        <w:pStyle w:val="Grossbuchstaben"/>
      </w:pPr>
      <w:r>
        <w:t>Монохромный 3D-эффект геометрического дизайна BRUSHED HARMONY вызывает ощущение порядка и гармонии.</w:t>
      </w:r>
    </w:p>
    <w:p w14:paraId="0E00B0B9" w14:textId="77777777" w:rsidR="00141A2A" w:rsidRDefault="000618D4">
      <w:pPr>
        <w:pStyle w:val="Grossbuchstaben"/>
      </w:pPr>
      <w:r>
        <w:t xml:space="preserve">Смещенные в шахматном порядке линейные сегменты мотива OXIDIZED придают форму и оказывают структурирующее воздействие, олицетворяя собой </w:t>
      </w:r>
      <w:r>
        <w:t xml:space="preserve">равновесие и море спокойствия. </w:t>
      </w:r>
    </w:p>
    <w:p w14:paraId="3BA4AF81" w14:textId="3C045A15" w:rsidR="00141A2A" w:rsidRDefault="000618D4">
      <w:pPr>
        <w:pStyle w:val="Grossbuchstaben"/>
      </w:pPr>
      <w:r>
        <w:t>Однотонный дизайн COLOR PASSION впечатляет элегантной текстильной структурой шестнадцати современных натуральных оттенков.</w:t>
      </w:r>
    </w:p>
    <w:sectPr w:rsidR="00141A2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3554A3"/>
    <w:multiLevelType w:val="multilevel"/>
    <w:tmpl w:val="4C444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37674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B61"/>
    <w:rsid w:val="00000994"/>
    <w:rsid w:val="00053AC4"/>
    <w:rsid w:val="00055734"/>
    <w:rsid w:val="000618D4"/>
    <w:rsid w:val="00070D2B"/>
    <w:rsid w:val="000A27BD"/>
    <w:rsid w:val="000A555E"/>
    <w:rsid w:val="000A7354"/>
    <w:rsid w:val="000C7886"/>
    <w:rsid w:val="000D19C1"/>
    <w:rsid w:val="00114A85"/>
    <w:rsid w:val="00115A0A"/>
    <w:rsid w:val="00141A2A"/>
    <w:rsid w:val="00156FE2"/>
    <w:rsid w:val="00173AC2"/>
    <w:rsid w:val="00174BAB"/>
    <w:rsid w:val="001B1979"/>
    <w:rsid w:val="001B1A06"/>
    <w:rsid w:val="001B57A2"/>
    <w:rsid w:val="001C373A"/>
    <w:rsid w:val="001C4654"/>
    <w:rsid w:val="001D0827"/>
    <w:rsid w:val="001F267D"/>
    <w:rsid w:val="001F37C1"/>
    <w:rsid w:val="001F7742"/>
    <w:rsid w:val="00200DF6"/>
    <w:rsid w:val="00237CD6"/>
    <w:rsid w:val="002462D9"/>
    <w:rsid w:val="00256C15"/>
    <w:rsid w:val="00261895"/>
    <w:rsid w:val="00280A4C"/>
    <w:rsid w:val="00281284"/>
    <w:rsid w:val="002829E1"/>
    <w:rsid w:val="002850FF"/>
    <w:rsid w:val="00294616"/>
    <w:rsid w:val="00297C27"/>
    <w:rsid w:val="002B0473"/>
    <w:rsid w:val="002B7E25"/>
    <w:rsid w:val="0030114E"/>
    <w:rsid w:val="00307BC0"/>
    <w:rsid w:val="003169DE"/>
    <w:rsid w:val="00337E9C"/>
    <w:rsid w:val="0034095D"/>
    <w:rsid w:val="00345754"/>
    <w:rsid w:val="00352852"/>
    <w:rsid w:val="00355D19"/>
    <w:rsid w:val="0036603F"/>
    <w:rsid w:val="003714F5"/>
    <w:rsid w:val="0039198C"/>
    <w:rsid w:val="00395ED2"/>
    <w:rsid w:val="003A272E"/>
    <w:rsid w:val="003B74BE"/>
    <w:rsid w:val="003D0404"/>
    <w:rsid w:val="003D1FA9"/>
    <w:rsid w:val="003F06A5"/>
    <w:rsid w:val="004178A2"/>
    <w:rsid w:val="004208C8"/>
    <w:rsid w:val="004309AD"/>
    <w:rsid w:val="004433CD"/>
    <w:rsid w:val="00443891"/>
    <w:rsid w:val="00473214"/>
    <w:rsid w:val="00485DD4"/>
    <w:rsid w:val="004B084F"/>
    <w:rsid w:val="004B24FE"/>
    <w:rsid w:val="004C3E53"/>
    <w:rsid w:val="004C588E"/>
    <w:rsid w:val="004D6EAA"/>
    <w:rsid w:val="004E21AE"/>
    <w:rsid w:val="004E5064"/>
    <w:rsid w:val="0051127F"/>
    <w:rsid w:val="00516C9F"/>
    <w:rsid w:val="00524791"/>
    <w:rsid w:val="0052584C"/>
    <w:rsid w:val="00527D42"/>
    <w:rsid w:val="00547D6B"/>
    <w:rsid w:val="00554B0F"/>
    <w:rsid w:val="00560346"/>
    <w:rsid w:val="00572D25"/>
    <w:rsid w:val="00575618"/>
    <w:rsid w:val="00583741"/>
    <w:rsid w:val="00586D01"/>
    <w:rsid w:val="0059367D"/>
    <w:rsid w:val="005A32C5"/>
    <w:rsid w:val="005C15F3"/>
    <w:rsid w:val="005D5EF8"/>
    <w:rsid w:val="005E20CE"/>
    <w:rsid w:val="005E4059"/>
    <w:rsid w:val="005F3374"/>
    <w:rsid w:val="00600E5E"/>
    <w:rsid w:val="00602021"/>
    <w:rsid w:val="006138A8"/>
    <w:rsid w:val="006166B4"/>
    <w:rsid w:val="00676DBC"/>
    <w:rsid w:val="00686164"/>
    <w:rsid w:val="00695FB0"/>
    <w:rsid w:val="006B1185"/>
    <w:rsid w:val="006C2239"/>
    <w:rsid w:val="006C3491"/>
    <w:rsid w:val="0071468C"/>
    <w:rsid w:val="00736E9D"/>
    <w:rsid w:val="007500CB"/>
    <w:rsid w:val="00764849"/>
    <w:rsid w:val="00772ADE"/>
    <w:rsid w:val="00792042"/>
    <w:rsid w:val="007954C1"/>
    <w:rsid w:val="00795CC2"/>
    <w:rsid w:val="007A40AB"/>
    <w:rsid w:val="007C0F82"/>
    <w:rsid w:val="007D1688"/>
    <w:rsid w:val="007E3696"/>
    <w:rsid w:val="0080343D"/>
    <w:rsid w:val="00811E3C"/>
    <w:rsid w:val="008667D0"/>
    <w:rsid w:val="00895506"/>
    <w:rsid w:val="008B7C9A"/>
    <w:rsid w:val="008C3C4B"/>
    <w:rsid w:val="00901471"/>
    <w:rsid w:val="009038ED"/>
    <w:rsid w:val="0090431B"/>
    <w:rsid w:val="00907324"/>
    <w:rsid w:val="009166E4"/>
    <w:rsid w:val="00960A2E"/>
    <w:rsid w:val="00966EB7"/>
    <w:rsid w:val="00984095"/>
    <w:rsid w:val="009A5CD4"/>
    <w:rsid w:val="009B00C1"/>
    <w:rsid w:val="009D688D"/>
    <w:rsid w:val="009E64BD"/>
    <w:rsid w:val="009F285E"/>
    <w:rsid w:val="009F6FBD"/>
    <w:rsid w:val="00A01D7F"/>
    <w:rsid w:val="00A05410"/>
    <w:rsid w:val="00A15228"/>
    <w:rsid w:val="00A32B85"/>
    <w:rsid w:val="00A44200"/>
    <w:rsid w:val="00A61793"/>
    <w:rsid w:val="00A666FC"/>
    <w:rsid w:val="00AA61CE"/>
    <w:rsid w:val="00AD5771"/>
    <w:rsid w:val="00AE777A"/>
    <w:rsid w:val="00B0196B"/>
    <w:rsid w:val="00B01B46"/>
    <w:rsid w:val="00B22A5F"/>
    <w:rsid w:val="00B25A0E"/>
    <w:rsid w:val="00B74947"/>
    <w:rsid w:val="00BA2BC0"/>
    <w:rsid w:val="00BA2D66"/>
    <w:rsid w:val="00BB058D"/>
    <w:rsid w:val="00BC4192"/>
    <w:rsid w:val="00BD7BBA"/>
    <w:rsid w:val="00BE5E5E"/>
    <w:rsid w:val="00BF1409"/>
    <w:rsid w:val="00C27A3A"/>
    <w:rsid w:val="00C51C0C"/>
    <w:rsid w:val="00C558D8"/>
    <w:rsid w:val="00C82693"/>
    <w:rsid w:val="00C959DE"/>
    <w:rsid w:val="00C9788D"/>
    <w:rsid w:val="00CA2BD4"/>
    <w:rsid w:val="00CB4BB6"/>
    <w:rsid w:val="00CB65D0"/>
    <w:rsid w:val="00CD5388"/>
    <w:rsid w:val="00CE0754"/>
    <w:rsid w:val="00D0133F"/>
    <w:rsid w:val="00D1347C"/>
    <w:rsid w:val="00D32FA0"/>
    <w:rsid w:val="00D7114C"/>
    <w:rsid w:val="00D75854"/>
    <w:rsid w:val="00DB6FB5"/>
    <w:rsid w:val="00E0404F"/>
    <w:rsid w:val="00E04E82"/>
    <w:rsid w:val="00E110BA"/>
    <w:rsid w:val="00E11BB6"/>
    <w:rsid w:val="00E16EB7"/>
    <w:rsid w:val="00E24C51"/>
    <w:rsid w:val="00E35ACC"/>
    <w:rsid w:val="00E375CA"/>
    <w:rsid w:val="00E47E99"/>
    <w:rsid w:val="00E51AA8"/>
    <w:rsid w:val="00E51BA6"/>
    <w:rsid w:val="00E5650C"/>
    <w:rsid w:val="00E80F48"/>
    <w:rsid w:val="00E9388C"/>
    <w:rsid w:val="00EA732A"/>
    <w:rsid w:val="00EB1A6F"/>
    <w:rsid w:val="00EB2D2C"/>
    <w:rsid w:val="00EC2B70"/>
    <w:rsid w:val="00EE0C61"/>
    <w:rsid w:val="00EE40F0"/>
    <w:rsid w:val="00EF1AE7"/>
    <w:rsid w:val="00F0463F"/>
    <w:rsid w:val="00F10F75"/>
    <w:rsid w:val="00F33C05"/>
    <w:rsid w:val="00F4287B"/>
    <w:rsid w:val="00F43217"/>
    <w:rsid w:val="00F4359B"/>
    <w:rsid w:val="00F56347"/>
    <w:rsid w:val="00F76826"/>
    <w:rsid w:val="00F8502D"/>
    <w:rsid w:val="00FA3A62"/>
    <w:rsid w:val="00FB4EE1"/>
    <w:rsid w:val="00FD0DD1"/>
    <w:rsid w:val="00FE4B61"/>
    <w:rsid w:val="00FF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93FD7"/>
  <w15:chartTrackingRefBased/>
  <w15:docId w15:val="{F1D2EE40-CF87-461F-BD0B-0E6BEEAD6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5E4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5E405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5E4059"/>
    <w:rPr>
      <w:rFonts w:ascii="Arial" w:eastAsia="Times New Roman" w:hAnsi="Arial" w:cs="Arial"/>
      <w:vanish/>
      <w:sz w:val="16"/>
      <w:szCs w:val="16"/>
      <w:lang w:eastAsia="de-DE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5E405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5E4059"/>
    <w:rPr>
      <w:rFonts w:ascii="Arial" w:eastAsia="Times New Roman" w:hAnsi="Arial" w:cs="Arial"/>
      <w:vanish/>
      <w:sz w:val="16"/>
      <w:szCs w:val="16"/>
      <w:lang w:eastAsia="de-DE"/>
    </w:rPr>
  </w:style>
  <w:style w:type="paragraph" w:customStyle="1" w:styleId="Grossbuchstaben">
    <w:name w:val="Grossbuchstaben"/>
    <w:basedOn w:val="Standard"/>
    <w:qFormat/>
    <w:rsid w:val="00000994"/>
  </w:style>
  <w:style w:type="character" w:styleId="Kommentarzeichen">
    <w:name w:val="annotation reference"/>
    <w:basedOn w:val="Absatz-Standardschriftart"/>
    <w:uiPriority w:val="99"/>
    <w:semiHidden/>
    <w:unhideWhenUsed/>
    <w:rsid w:val="009166E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66E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66E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5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87156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3147708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47621726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45983628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71266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37685332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195919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293246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526400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2046951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56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07012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138797108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2362634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288312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43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6D830-A664-4843-9695-1ACDBFC84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719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Reddmann</dc:creator>
  <cp:keywords/>
  <dc:description/>
  <cp:lastModifiedBy>Katja Diedrich</cp:lastModifiedBy>
  <cp:revision>5</cp:revision>
  <dcterms:created xsi:type="dcterms:W3CDTF">2023-07-26T14:30:00Z</dcterms:created>
  <dcterms:modified xsi:type="dcterms:W3CDTF">2023-08-15T14:38:00Z</dcterms:modified>
</cp:coreProperties>
</file>